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3582" w14:textId="77777777" w:rsidR="005C7755" w:rsidRDefault="005C7755"/>
    <w:tbl>
      <w:tblPr>
        <w:tblpPr w:leftFromText="141" w:rightFromText="141" w:vertAnchor="text" w:tblpX="-17" w:tblpY="193"/>
        <w:tblW w:w="98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5C7755" w14:paraId="531C4DCD" w14:textId="77777777" w:rsidTr="00FC73DD">
        <w:trPr>
          <w:trHeight w:val="2400"/>
        </w:trPr>
        <w:tc>
          <w:tcPr>
            <w:tcW w:w="9808" w:type="dxa"/>
          </w:tcPr>
          <w:p w14:paraId="62EBB0A2" w14:textId="77777777" w:rsidR="005C7755" w:rsidRDefault="00DC0CB9" w:rsidP="00DC0CB9">
            <w:pPr>
              <w:ind w:right="-6"/>
              <w:jc w:val="both"/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  <w:t>Vzhledem k vývoji cen energií, potravin a služeb jsou zveřejněné částky za úhradu účastnického poplatku základen EXOD pouze orientační a mohou se ještě mírně změnit.</w:t>
            </w:r>
          </w:p>
          <w:p w14:paraId="47383A2B" w14:textId="4766CBC3" w:rsidR="00DC0CB9" w:rsidRPr="00DC0CB9" w:rsidRDefault="00DC0CB9" w:rsidP="00DC0CB9">
            <w:pPr>
              <w:ind w:right="-6"/>
              <w:jc w:val="both"/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</w:pPr>
            <w:r w:rsidRPr="00DC0CB9"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  <w:t>Vedoucí základny je povinen včas informovat přihlášené účastníky o změně ceny základny</w:t>
            </w:r>
            <w:r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7FE18491" w14:textId="77777777" w:rsidR="005C7755" w:rsidRDefault="005C7755" w:rsidP="00590949">
      <w:pPr>
        <w:ind w:right="-6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09A79961" w14:textId="22AF7ADD" w:rsidR="003B0C1A" w:rsidRDefault="00DD7C8C">
      <w:pPr>
        <w:ind w:right="-6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B0F0"/>
          <w:sz w:val="32"/>
          <w:szCs w:val="32"/>
        </w:rPr>
        <w:t>EXOD 20</w:t>
      </w:r>
      <w:r w:rsidR="0062690C">
        <w:rPr>
          <w:rFonts w:ascii="Tahoma" w:eastAsia="Tahoma" w:hAnsi="Tahoma" w:cs="Tahoma"/>
          <w:b/>
          <w:bCs/>
          <w:color w:val="00B0F0"/>
          <w:sz w:val="32"/>
          <w:szCs w:val="32"/>
        </w:rPr>
        <w:t>2</w:t>
      </w:r>
      <w:r w:rsidR="00DC0CB9">
        <w:rPr>
          <w:rFonts w:ascii="Tahoma" w:eastAsia="Tahoma" w:hAnsi="Tahoma" w:cs="Tahoma"/>
          <w:b/>
          <w:bCs/>
          <w:color w:val="00B0F0"/>
          <w:sz w:val="32"/>
          <w:szCs w:val="32"/>
        </w:rPr>
        <w:t>3</w:t>
      </w:r>
    </w:p>
    <w:p w14:paraId="7DB3C486" w14:textId="77777777" w:rsidR="003B0C1A" w:rsidRDefault="003B0C1A">
      <w:pPr>
        <w:spacing w:line="59" w:lineRule="exact"/>
        <w:rPr>
          <w:sz w:val="24"/>
          <w:szCs w:val="24"/>
        </w:rPr>
      </w:pPr>
    </w:p>
    <w:p w14:paraId="748741E9" w14:textId="155F6071" w:rsidR="003B0C1A" w:rsidRDefault="00DC0CB9">
      <w:pPr>
        <w:ind w:right="-6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8"/>
          <w:szCs w:val="28"/>
        </w:rPr>
        <w:t>70</w:t>
      </w:r>
      <w:r w:rsidR="00DD7C8C">
        <w:rPr>
          <w:rFonts w:ascii="Tahoma" w:eastAsia="Tahoma" w:hAnsi="Tahoma" w:cs="Tahoma"/>
          <w:b/>
          <w:bCs/>
          <w:color w:val="0070C0"/>
          <w:sz w:val="28"/>
          <w:szCs w:val="28"/>
        </w:rPr>
        <w:t>. ROČNÍK EXKURZNÍCH ZÁKLADEN A ZÁJEZDŮ</w:t>
      </w:r>
    </w:p>
    <w:p w14:paraId="03F883F4" w14:textId="174D3CB8" w:rsidR="003B0C1A" w:rsidRDefault="003043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0" allowOverlap="1" wp14:anchorId="27A23119" wp14:editId="3976A2B8">
                <wp:simplePos x="0" y="0"/>
                <wp:positionH relativeFrom="column">
                  <wp:posOffset>-17780</wp:posOffset>
                </wp:positionH>
                <wp:positionV relativeFrom="paragraph">
                  <wp:posOffset>53339</wp:posOffset>
                </wp:positionV>
                <wp:extent cx="61575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E56D8" id="Shape 1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4.2pt" to="483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6FEAE84D" w14:textId="77777777" w:rsidR="003B0C1A" w:rsidRDefault="003B0C1A">
      <w:pPr>
        <w:spacing w:line="200" w:lineRule="exact"/>
        <w:rPr>
          <w:sz w:val="24"/>
          <w:szCs w:val="24"/>
        </w:rPr>
      </w:pPr>
    </w:p>
    <w:p w14:paraId="21DEC8D0" w14:textId="77777777" w:rsidR="003B0C1A" w:rsidRDefault="003B0C1A">
      <w:pPr>
        <w:spacing w:line="311" w:lineRule="exact"/>
        <w:rPr>
          <w:sz w:val="24"/>
          <w:szCs w:val="24"/>
        </w:rPr>
      </w:pPr>
    </w:p>
    <w:p w14:paraId="7ACA8A5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Akce EXOD</w:t>
      </w:r>
    </w:p>
    <w:p w14:paraId="4729D69D" w14:textId="77777777" w:rsidR="003B0C1A" w:rsidRDefault="003B0C1A">
      <w:pPr>
        <w:spacing w:line="47" w:lineRule="exact"/>
        <w:rPr>
          <w:sz w:val="24"/>
          <w:szCs w:val="24"/>
        </w:rPr>
      </w:pPr>
    </w:p>
    <w:p w14:paraId="2B1B2911" w14:textId="77777777" w:rsidR="003B0C1A" w:rsidRDefault="00DD7C8C">
      <w:pPr>
        <w:spacing w:line="274" w:lineRule="auto"/>
        <w:ind w:left="367" w:right="3640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Organizují je organizační jednotky ČMOS pracovníků školství, akce vedou členové Českomoravského odborového svazu pracovníků školství.</w:t>
      </w:r>
    </w:p>
    <w:p w14:paraId="4C033775" w14:textId="77777777" w:rsidR="003B0C1A" w:rsidRDefault="003B0C1A">
      <w:pPr>
        <w:spacing w:line="8" w:lineRule="exact"/>
        <w:rPr>
          <w:sz w:val="24"/>
          <w:szCs w:val="24"/>
        </w:rPr>
      </w:pPr>
    </w:p>
    <w:p w14:paraId="32736BE1" w14:textId="77777777" w:rsidR="003B0C1A" w:rsidRDefault="00DD7C8C">
      <w:pPr>
        <w:spacing w:line="275" w:lineRule="auto"/>
        <w:ind w:left="367" w:right="3640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Jsou určeny členům ČMOS pracovníků školství a jejich rodinným příslušníkům, pedagogickým pracovníkům všech stupňů a typů škol v činné službě i ostatním pracovníkům školství. Na doplnění kapacity akce lze přijmout přihlášku také od dalších zájemců z řad nečlenů ČMOS pracovníků školství.</w:t>
      </w:r>
    </w:p>
    <w:p w14:paraId="10FE718E" w14:textId="77777777" w:rsidR="003B0C1A" w:rsidRDefault="00DD7C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14425DD5" wp14:editId="51166E5F">
            <wp:simplePos x="0" y="0"/>
            <wp:positionH relativeFrom="column">
              <wp:posOffset>3943350</wp:posOffset>
            </wp:positionH>
            <wp:positionV relativeFrom="paragraph">
              <wp:posOffset>-1884045</wp:posOffset>
            </wp:positionV>
            <wp:extent cx="2165985" cy="1610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570DC2" w14:textId="6C54FB94" w:rsidR="003B0C1A" w:rsidRDefault="00DD7C8C" w:rsidP="000B19AD">
      <w:pPr>
        <w:tabs>
          <w:tab w:val="left" w:pos="347"/>
        </w:tabs>
        <w:spacing w:line="274" w:lineRule="auto"/>
        <w:ind w:left="367" w:right="20" w:hanging="35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sz w:val="20"/>
          <w:szCs w:val="20"/>
        </w:rPr>
        <w:tab/>
      </w:r>
      <w:r w:rsidR="003774B2">
        <w:rPr>
          <w:rFonts w:ascii="Tahoma" w:eastAsia="Tahoma" w:hAnsi="Tahoma" w:cs="Tahoma"/>
          <w:sz w:val="24"/>
          <w:szCs w:val="24"/>
        </w:rPr>
        <w:t>Základny EXOD p</w:t>
      </w:r>
      <w:r>
        <w:rPr>
          <w:rFonts w:ascii="Tahoma" w:eastAsia="Tahoma" w:hAnsi="Tahoma" w:cs="Tahoma"/>
          <w:sz w:val="24"/>
          <w:szCs w:val="24"/>
        </w:rPr>
        <w:t xml:space="preserve">řinášejí pestrou náplň, která má </w:t>
      </w:r>
      <w:r w:rsidR="000B19AD">
        <w:rPr>
          <w:rFonts w:ascii="Tahoma" w:eastAsia="Tahoma" w:hAnsi="Tahoma" w:cs="Tahoma"/>
          <w:sz w:val="24"/>
          <w:szCs w:val="24"/>
        </w:rPr>
        <w:t xml:space="preserve">především charakter </w:t>
      </w:r>
      <w:r>
        <w:rPr>
          <w:rFonts w:ascii="Tahoma" w:eastAsia="Tahoma" w:hAnsi="Tahoma" w:cs="Tahoma"/>
          <w:sz w:val="24"/>
          <w:szCs w:val="24"/>
        </w:rPr>
        <w:t>rekreační</w:t>
      </w:r>
      <w:r w:rsidR="000B19AD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3774B2">
        <w:rPr>
          <w:rFonts w:ascii="Tahoma" w:eastAsia="Tahoma" w:hAnsi="Tahoma" w:cs="Tahoma"/>
          <w:sz w:val="24"/>
          <w:szCs w:val="24"/>
        </w:rPr>
        <w:t xml:space="preserve">     </w:t>
      </w:r>
      <w:r w:rsidR="000B19AD">
        <w:rPr>
          <w:rFonts w:ascii="Tahoma" w:eastAsia="Tahoma" w:hAnsi="Tahoma" w:cs="Tahoma"/>
          <w:sz w:val="24"/>
          <w:szCs w:val="24"/>
        </w:rPr>
        <w:t>Na základnách pro rodiny s dětmi je zajištěn kvalitní program pro dětské účastníky.</w:t>
      </w:r>
    </w:p>
    <w:p w14:paraId="02B795A9" w14:textId="77777777" w:rsidR="000B19AD" w:rsidRDefault="000B19AD" w:rsidP="000B19AD">
      <w:pPr>
        <w:tabs>
          <w:tab w:val="left" w:pos="347"/>
        </w:tabs>
        <w:spacing w:line="274" w:lineRule="auto"/>
        <w:ind w:left="367" w:right="20" w:hanging="359"/>
        <w:jc w:val="both"/>
        <w:rPr>
          <w:rFonts w:ascii="Tahoma" w:eastAsia="Tahoma" w:hAnsi="Tahoma" w:cs="Tahoma"/>
          <w:sz w:val="24"/>
          <w:szCs w:val="24"/>
        </w:rPr>
      </w:pPr>
    </w:p>
    <w:p w14:paraId="57F52120" w14:textId="77777777" w:rsidR="003B0C1A" w:rsidRDefault="00DD7C8C">
      <w:pPr>
        <w:ind w:right="-6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FF0000"/>
          <w:sz w:val="24"/>
          <w:szCs w:val="24"/>
        </w:rPr>
        <w:t>PŘEČTĚTE POZORNĚ</w:t>
      </w:r>
    </w:p>
    <w:p w14:paraId="7204B353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PŘIHLÁŠKA K ÚČASTI</w:t>
      </w:r>
    </w:p>
    <w:p w14:paraId="39605ACF" w14:textId="77777777" w:rsidR="003B0C1A" w:rsidRDefault="003B0C1A">
      <w:pPr>
        <w:spacing w:line="46" w:lineRule="exact"/>
        <w:rPr>
          <w:sz w:val="24"/>
          <w:szCs w:val="24"/>
        </w:rPr>
      </w:pPr>
    </w:p>
    <w:p w14:paraId="40888127" w14:textId="77777777" w:rsidR="003B0C1A" w:rsidRDefault="00DD7C8C" w:rsidP="00354C2C">
      <w:pPr>
        <w:tabs>
          <w:tab w:val="left" w:pos="347"/>
        </w:tabs>
        <w:spacing w:line="274" w:lineRule="auto"/>
        <w:ind w:left="367" w:hanging="359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24"/>
          <w:szCs w:val="24"/>
        </w:rPr>
        <w:t>Pro každou přihlašovanou osobu (i dítě) použijte samostatný formulář přihlášky</w:t>
      </w:r>
      <w:r w:rsidR="00354C2C">
        <w:rPr>
          <w:rFonts w:ascii="Tahoma" w:eastAsia="Tahoma" w:hAnsi="Tahoma" w:cs="Tahoma"/>
          <w:sz w:val="24"/>
          <w:szCs w:val="24"/>
        </w:rPr>
        <w:t>.</w:t>
      </w:r>
    </w:p>
    <w:p w14:paraId="4FCF99B9" w14:textId="77777777" w:rsidR="003B0C1A" w:rsidRDefault="003B0C1A">
      <w:pPr>
        <w:spacing w:line="6" w:lineRule="exact"/>
        <w:rPr>
          <w:sz w:val="24"/>
          <w:szCs w:val="24"/>
        </w:rPr>
      </w:pPr>
    </w:p>
    <w:p w14:paraId="6A491EE7" w14:textId="77777777" w:rsidR="003B0C1A" w:rsidRDefault="00DD7C8C" w:rsidP="006C07CB">
      <w:pPr>
        <w:numPr>
          <w:ilvl w:val="0"/>
          <w:numId w:val="1"/>
        </w:numPr>
        <w:tabs>
          <w:tab w:val="left" w:pos="367"/>
        </w:tabs>
        <w:spacing w:line="275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Vyplněnou přihlášku předložte výboru vlastní organizace ČMOS pracovníků školství (případně OROS, KROS), který razítkem a podpisem stvrdí, že jste členem ČMOS pracovníků školství (v případě slevy požadované studentem 15</w:t>
      </w:r>
      <w:r w:rsidR="003774B2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-</w:t>
      </w:r>
      <w:r w:rsidR="003774B2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26 let nutno předložit</w:t>
      </w:r>
    </w:p>
    <w:p w14:paraId="123375D0" w14:textId="77777777" w:rsidR="003B0C1A" w:rsidRDefault="003B0C1A">
      <w:pPr>
        <w:spacing w:line="3" w:lineRule="exact"/>
        <w:rPr>
          <w:sz w:val="24"/>
          <w:szCs w:val="24"/>
        </w:rPr>
      </w:pPr>
    </w:p>
    <w:p w14:paraId="5B3B63A2" w14:textId="77777777" w:rsidR="003B0C1A" w:rsidRDefault="00DD7C8C">
      <w:pPr>
        <w:ind w:left="36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potvrzení školy o studiu)</w:t>
      </w:r>
      <w:r w:rsidR="000B19AD">
        <w:rPr>
          <w:rFonts w:ascii="Tahoma" w:eastAsia="Tahoma" w:hAnsi="Tahoma" w:cs="Tahoma"/>
          <w:sz w:val="24"/>
          <w:szCs w:val="24"/>
        </w:rPr>
        <w:t>.</w:t>
      </w:r>
    </w:p>
    <w:p w14:paraId="106A2B1A" w14:textId="77777777" w:rsidR="003B0C1A" w:rsidRDefault="003B0C1A">
      <w:pPr>
        <w:spacing w:line="43" w:lineRule="exact"/>
        <w:rPr>
          <w:sz w:val="24"/>
          <w:szCs w:val="24"/>
        </w:rPr>
      </w:pPr>
    </w:p>
    <w:p w14:paraId="5404317A" w14:textId="77777777" w:rsidR="003B0C1A" w:rsidRDefault="00DD7C8C">
      <w:pPr>
        <w:tabs>
          <w:tab w:val="left" w:pos="347"/>
        </w:tabs>
        <w:spacing w:line="275" w:lineRule="auto"/>
        <w:ind w:left="367" w:hanging="359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24"/>
          <w:szCs w:val="24"/>
        </w:rPr>
        <w:t>Neopomeňte na přihlášce uvést údaj o případném poskytnutí příspěvku z FKSP a adresu plátce faktury</w:t>
      </w:r>
      <w:r w:rsidR="003774B2">
        <w:rPr>
          <w:rFonts w:ascii="Tahoma" w:eastAsia="Tahoma" w:hAnsi="Tahoma" w:cs="Tahoma"/>
          <w:sz w:val="24"/>
          <w:szCs w:val="24"/>
        </w:rPr>
        <w:t xml:space="preserve"> včetně IČ</w:t>
      </w:r>
    </w:p>
    <w:p w14:paraId="3FEAF587" w14:textId="77777777" w:rsidR="003B0C1A" w:rsidRDefault="003B0C1A">
      <w:pPr>
        <w:spacing w:line="4" w:lineRule="exact"/>
        <w:rPr>
          <w:sz w:val="24"/>
          <w:szCs w:val="24"/>
        </w:rPr>
      </w:pPr>
    </w:p>
    <w:p w14:paraId="33DA1E93" w14:textId="6992DE90" w:rsidR="003B0C1A" w:rsidRDefault="00DD7C8C" w:rsidP="006C07CB">
      <w:pPr>
        <w:numPr>
          <w:ilvl w:val="0"/>
          <w:numId w:val="2"/>
        </w:numPr>
        <w:tabs>
          <w:tab w:val="left" w:pos="367"/>
        </w:tabs>
        <w:spacing w:line="275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Potvrzenou přihlášku zašlete </w:t>
      </w:r>
      <w:r w:rsidR="00DC0CB9">
        <w:rPr>
          <w:rFonts w:ascii="Tahoma" w:eastAsia="Tahoma" w:hAnsi="Tahoma" w:cs="Tahoma"/>
          <w:sz w:val="24"/>
          <w:szCs w:val="24"/>
        </w:rPr>
        <w:t xml:space="preserve">elektronicky </w:t>
      </w:r>
      <w:r>
        <w:rPr>
          <w:rFonts w:ascii="Tahoma" w:eastAsia="Tahoma" w:hAnsi="Tahoma" w:cs="Tahoma"/>
          <w:sz w:val="24"/>
          <w:szCs w:val="24"/>
        </w:rPr>
        <w:t xml:space="preserve">na </w:t>
      </w:r>
      <w:r w:rsidR="00DC0CB9">
        <w:rPr>
          <w:rFonts w:ascii="Tahoma" w:eastAsia="Tahoma" w:hAnsi="Tahoma" w:cs="Tahoma"/>
          <w:sz w:val="24"/>
          <w:szCs w:val="24"/>
        </w:rPr>
        <w:t xml:space="preserve">e-mailovou </w:t>
      </w:r>
      <w:r>
        <w:rPr>
          <w:rFonts w:ascii="Tahoma" w:eastAsia="Tahoma" w:hAnsi="Tahoma" w:cs="Tahoma"/>
          <w:sz w:val="24"/>
          <w:szCs w:val="24"/>
        </w:rPr>
        <w:t>adresu, která je uvedena u každé základny.</w:t>
      </w:r>
      <w:r w:rsidR="00DC0CB9">
        <w:rPr>
          <w:rFonts w:ascii="Tahoma" w:eastAsia="Tahoma" w:hAnsi="Tahoma" w:cs="Tahoma"/>
          <w:sz w:val="24"/>
          <w:szCs w:val="24"/>
        </w:rPr>
        <w:t xml:space="preserve"> Přihlášku můžete poslat i poštou na adresu uvedenou u základny.</w:t>
      </w:r>
    </w:p>
    <w:p w14:paraId="51D3C1C5" w14:textId="77777777" w:rsidR="003B0C1A" w:rsidRDefault="003B0C1A">
      <w:pPr>
        <w:spacing w:line="2" w:lineRule="exact"/>
        <w:rPr>
          <w:rFonts w:ascii="Tahoma" w:eastAsia="Tahoma" w:hAnsi="Tahoma" w:cs="Tahoma"/>
          <w:sz w:val="24"/>
          <w:szCs w:val="24"/>
        </w:rPr>
      </w:pPr>
    </w:p>
    <w:p w14:paraId="43BD90A3" w14:textId="77777777" w:rsidR="003B0C1A" w:rsidRDefault="00DD7C8C" w:rsidP="006C07CB">
      <w:pPr>
        <w:numPr>
          <w:ilvl w:val="0"/>
          <w:numId w:val="2"/>
        </w:numPr>
        <w:tabs>
          <w:tab w:val="left" w:pos="367"/>
        </w:tabs>
        <w:spacing w:line="275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Dodržte termín pro zaslání potvrzenky nebo prohlášení o zaplacení účastnického poplatku. Jestliže se tak nestane, má organizátor právo bez urgence obsadit vaše místo náhradníkem.</w:t>
      </w:r>
    </w:p>
    <w:p w14:paraId="5A629089" w14:textId="77777777" w:rsidR="005C7755" w:rsidRDefault="005C7755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  <w:bookmarkStart w:id="0" w:name="page2"/>
      <w:bookmarkEnd w:id="0"/>
    </w:p>
    <w:p w14:paraId="124FB103" w14:textId="77777777" w:rsidR="00FC73DD" w:rsidRDefault="00FC73DD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16468062" w14:textId="77777777" w:rsidR="00FC73DD" w:rsidRDefault="00FC73DD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0B2C9F28" w14:textId="77777777" w:rsidR="00DC0CB9" w:rsidRDefault="00DC0CB9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10E33190" w14:textId="77777777" w:rsidR="00DC0CB9" w:rsidRDefault="00DC0CB9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1C8E9A56" w14:textId="77777777" w:rsidR="00DC0CB9" w:rsidRDefault="00DC0CB9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29B7DD3C" w14:textId="76F127BE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lastRenderedPageBreak/>
        <w:t>CENA POUKAZU</w:t>
      </w:r>
    </w:p>
    <w:p w14:paraId="0DAF1207" w14:textId="77777777" w:rsidR="003B0C1A" w:rsidRDefault="003B0C1A">
      <w:pPr>
        <w:spacing w:line="46" w:lineRule="exact"/>
        <w:rPr>
          <w:sz w:val="20"/>
          <w:szCs w:val="20"/>
        </w:rPr>
      </w:pPr>
    </w:p>
    <w:p w14:paraId="1053581C" w14:textId="64512DF8" w:rsidR="003B0C1A" w:rsidRDefault="00DD7C8C" w:rsidP="000B19AD">
      <w:pPr>
        <w:spacing w:line="275" w:lineRule="auto"/>
        <w:ind w:left="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Účastníkům, kteří jsou členy ČMOS pracovníků školství, a jejich nezaopatřeným dětem organizátor poskytuje slevu ve výši </w:t>
      </w:r>
      <w:r w:rsidR="002C6638">
        <w:rPr>
          <w:rFonts w:ascii="Tahoma" w:eastAsia="Tahoma" w:hAnsi="Tahoma" w:cs="Tahoma"/>
          <w:sz w:val="24"/>
          <w:szCs w:val="24"/>
        </w:rPr>
        <w:t>5-</w:t>
      </w:r>
      <w:r>
        <w:rPr>
          <w:rFonts w:ascii="Tahoma" w:eastAsia="Tahoma" w:hAnsi="Tahoma" w:cs="Tahoma"/>
          <w:sz w:val="24"/>
          <w:szCs w:val="24"/>
        </w:rPr>
        <w:t xml:space="preserve">10 </w:t>
      </w:r>
      <w:r w:rsidR="000B19AD"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 xml:space="preserve">rocent. </w:t>
      </w:r>
      <w:r w:rsidR="003774B2"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 xml:space="preserve"> členů Odborového svazu pracovníků školství a vědy na Slovensku (dále jen OZPŠaV)</w:t>
      </w:r>
      <w:r w:rsidR="000B19AD">
        <w:rPr>
          <w:rFonts w:ascii="Tahoma" w:eastAsia="Tahoma" w:hAnsi="Tahoma" w:cs="Tahoma"/>
          <w:sz w:val="24"/>
          <w:szCs w:val="24"/>
        </w:rPr>
        <w:t xml:space="preserve"> a </w:t>
      </w:r>
      <w:r>
        <w:rPr>
          <w:rFonts w:ascii="Tahoma" w:eastAsia="Tahoma" w:hAnsi="Tahoma" w:cs="Tahoma"/>
          <w:sz w:val="24"/>
          <w:szCs w:val="24"/>
        </w:rPr>
        <w:t>jejich nezaopatřených dětí</w:t>
      </w:r>
      <w:r w:rsidR="000B19AD">
        <w:rPr>
          <w:rFonts w:ascii="Tahoma" w:eastAsia="Tahoma" w:hAnsi="Tahoma" w:cs="Tahoma"/>
          <w:sz w:val="24"/>
          <w:szCs w:val="24"/>
        </w:rPr>
        <w:t xml:space="preserve"> je možné</w:t>
      </w:r>
      <w:r w:rsidR="003774B2">
        <w:rPr>
          <w:rFonts w:ascii="Tahoma" w:eastAsia="Tahoma" w:hAnsi="Tahoma" w:cs="Tahoma"/>
          <w:sz w:val="24"/>
          <w:szCs w:val="24"/>
        </w:rPr>
        <w:t xml:space="preserve"> </w:t>
      </w:r>
      <w:r w:rsidR="00DC0CB9">
        <w:rPr>
          <w:rFonts w:ascii="Tahoma" w:eastAsia="Tahoma" w:hAnsi="Tahoma" w:cs="Tahoma"/>
          <w:sz w:val="24"/>
          <w:szCs w:val="24"/>
        </w:rPr>
        <w:t xml:space="preserve">rovněž </w:t>
      </w:r>
      <w:r w:rsidR="003774B2">
        <w:rPr>
          <w:rFonts w:ascii="Tahoma" w:eastAsia="Tahoma" w:hAnsi="Tahoma" w:cs="Tahoma"/>
          <w:sz w:val="24"/>
          <w:szCs w:val="24"/>
        </w:rPr>
        <w:t>poskytnout slevu</w:t>
      </w:r>
      <w:r w:rsidR="000B19AD">
        <w:rPr>
          <w:rFonts w:ascii="Tahoma" w:eastAsia="Tahoma" w:hAnsi="Tahoma" w:cs="Tahoma"/>
          <w:sz w:val="24"/>
          <w:szCs w:val="24"/>
        </w:rPr>
        <w:t>, pokud tak rozhodn</w:t>
      </w:r>
      <w:r w:rsidR="00AD5198">
        <w:rPr>
          <w:rFonts w:ascii="Tahoma" w:eastAsia="Tahoma" w:hAnsi="Tahoma" w:cs="Tahoma"/>
          <w:sz w:val="24"/>
          <w:szCs w:val="24"/>
        </w:rPr>
        <w:t>e</w:t>
      </w:r>
      <w:r w:rsidR="000B19AD">
        <w:rPr>
          <w:rFonts w:ascii="Tahoma" w:eastAsia="Tahoma" w:hAnsi="Tahoma" w:cs="Tahoma"/>
          <w:sz w:val="24"/>
          <w:szCs w:val="24"/>
        </w:rPr>
        <w:t xml:space="preserve"> sám organizátor.</w:t>
      </w:r>
    </w:p>
    <w:p w14:paraId="6867DB2C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STORNO PODMÍNKY</w:t>
      </w:r>
    </w:p>
    <w:p w14:paraId="73501F3E" w14:textId="77777777" w:rsidR="003B0C1A" w:rsidRDefault="003B0C1A">
      <w:pPr>
        <w:spacing w:line="46" w:lineRule="exact"/>
        <w:rPr>
          <w:sz w:val="20"/>
          <w:szCs w:val="20"/>
        </w:rPr>
      </w:pPr>
    </w:p>
    <w:p w14:paraId="63CB7BD1" w14:textId="77777777" w:rsidR="003B0C1A" w:rsidRDefault="00DD7C8C">
      <w:pPr>
        <w:spacing w:line="274" w:lineRule="auto"/>
        <w:ind w:left="7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Při odhlášení nebo neúčasti je zájemce, v případě že nemá náhradníka, povinen uhradit organizátorovi veškeré prokazatelně vzniklé náklady.</w:t>
      </w:r>
      <w:r w:rsidR="005D0127">
        <w:rPr>
          <w:rFonts w:ascii="Tahoma" w:eastAsia="Tahoma" w:hAnsi="Tahoma" w:cs="Tahoma"/>
          <w:sz w:val="24"/>
          <w:szCs w:val="24"/>
        </w:rPr>
        <w:t xml:space="preserve"> </w:t>
      </w:r>
    </w:p>
    <w:p w14:paraId="1059E927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FINANČNÍ PŘÍSPĚVEK</w:t>
      </w:r>
    </w:p>
    <w:p w14:paraId="64524A0B" w14:textId="77777777" w:rsidR="003B0C1A" w:rsidRDefault="003B0C1A">
      <w:pPr>
        <w:spacing w:line="43" w:lineRule="exact"/>
        <w:rPr>
          <w:sz w:val="20"/>
          <w:szCs w:val="20"/>
        </w:rPr>
      </w:pPr>
    </w:p>
    <w:p w14:paraId="43EF6FC6" w14:textId="77777777" w:rsidR="003B0C1A" w:rsidRDefault="00DD7C8C" w:rsidP="003774B2">
      <w:pPr>
        <w:spacing w:line="275" w:lineRule="auto"/>
        <w:ind w:left="7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Výbory ZOOS mohou poskytovat příspěvek až do plné výše účastnického poplatku z prostředků ZOOS. O poskytnutí příspěvku z FKSP rozhoduje zaměstnavatel v souladu</w:t>
      </w:r>
    </w:p>
    <w:p w14:paraId="539FC85C" w14:textId="77777777" w:rsidR="003B0C1A" w:rsidRDefault="003B0C1A" w:rsidP="003774B2">
      <w:pPr>
        <w:spacing w:line="4" w:lineRule="exact"/>
        <w:jc w:val="both"/>
        <w:rPr>
          <w:sz w:val="20"/>
          <w:szCs w:val="20"/>
        </w:rPr>
      </w:pPr>
    </w:p>
    <w:p w14:paraId="33D64B90" w14:textId="77777777" w:rsidR="003B0C1A" w:rsidRDefault="00DD7C8C" w:rsidP="003774B2">
      <w:pPr>
        <w:spacing w:line="275" w:lineRule="auto"/>
        <w:ind w:left="7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s vyhláškou č. 114/2002 Sb., o FKSP, ve znění pozdějších předpisů. Souběh příspěvků ze ZOOS a FKSP je možný. Podmínkou čerpání je mít tento příspěvek zakotven v kolektivní smlouvě v zásadách čerpání prostředků FKSP.</w:t>
      </w:r>
    </w:p>
    <w:p w14:paraId="3F1D9A7F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ZÁJEMCŮM A ÚČASTNÍKŮM</w:t>
      </w:r>
    </w:p>
    <w:p w14:paraId="6DBCC30A" w14:textId="77777777" w:rsidR="003B0C1A" w:rsidRDefault="003B0C1A">
      <w:pPr>
        <w:spacing w:line="47" w:lineRule="exact"/>
        <w:rPr>
          <w:sz w:val="20"/>
          <w:szCs w:val="20"/>
        </w:rPr>
      </w:pPr>
    </w:p>
    <w:p w14:paraId="7D934CB7" w14:textId="77777777" w:rsidR="003B0C1A" w:rsidRPr="0062690C" w:rsidRDefault="00DD7C8C" w:rsidP="00986E3C">
      <w:pPr>
        <w:pStyle w:val="Odsekzoznamu"/>
        <w:numPr>
          <w:ilvl w:val="0"/>
          <w:numId w:val="10"/>
        </w:numPr>
        <w:tabs>
          <w:tab w:val="left" w:pos="347"/>
        </w:tabs>
        <w:spacing w:line="272" w:lineRule="auto"/>
        <w:ind w:right="20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V nejkratším možném termínu oznamte vedoucímu své rozhodnutí, že dále nemáte o základnu zájem.</w:t>
      </w:r>
    </w:p>
    <w:p w14:paraId="16F312E0" w14:textId="77777777" w:rsidR="003B0C1A" w:rsidRDefault="003B0C1A" w:rsidP="00986E3C">
      <w:pPr>
        <w:spacing w:line="11" w:lineRule="exact"/>
        <w:jc w:val="both"/>
        <w:rPr>
          <w:sz w:val="20"/>
          <w:szCs w:val="20"/>
        </w:rPr>
      </w:pPr>
    </w:p>
    <w:p w14:paraId="0627E1BD" w14:textId="77777777" w:rsidR="003B0C1A" w:rsidRPr="0062690C" w:rsidRDefault="00DD7C8C" w:rsidP="00986E3C">
      <w:pPr>
        <w:pStyle w:val="Odsekzoznamu"/>
        <w:numPr>
          <w:ilvl w:val="0"/>
          <w:numId w:val="10"/>
        </w:numPr>
        <w:spacing w:line="272" w:lineRule="auto"/>
        <w:ind w:right="20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Pečlivě prostudujte, jaké služby jsou zahrnuty v ceně základny a jaké jsou stornovací podmínky.</w:t>
      </w:r>
    </w:p>
    <w:p w14:paraId="430BB247" w14:textId="77777777" w:rsidR="003B0C1A" w:rsidRDefault="003B0C1A" w:rsidP="00986E3C">
      <w:pPr>
        <w:spacing w:line="9" w:lineRule="exact"/>
        <w:jc w:val="both"/>
        <w:rPr>
          <w:sz w:val="20"/>
          <w:szCs w:val="20"/>
        </w:rPr>
      </w:pPr>
    </w:p>
    <w:p w14:paraId="32C3247C" w14:textId="77777777" w:rsidR="003B0C1A" w:rsidRPr="0062690C" w:rsidRDefault="00DD7C8C" w:rsidP="00986E3C">
      <w:pPr>
        <w:pStyle w:val="Odsekzoznamu"/>
        <w:numPr>
          <w:ilvl w:val="0"/>
          <w:numId w:val="10"/>
        </w:numPr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U základen pro rodiče s dětmi je pro děti zajištěn vhodný program.</w:t>
      </w:r>
    </w:p>
    <w:p w14:paraId="035B88F6" w14:textId="77777777" w:rsidR="003B0C1A" w:rsidRDefault="003B0C1A" w:rsidP="00986E3C">
      <w:pPr>
        <w:spacing w:line="45" w:lineRule="exact"/>
        <w:jc w:val="both"/>
        <w:rPr>
          <w:sz w:val="20"/>
          <w:szCs w:val="20"/>
        </w:rPr>
      </w:pPr>
    </w:p>
    <w:p w14:paraId="69A1E5A9" w14:textId="77777777" w:rsidR="003B0C1A" w:rsidRDefault="003B0C1A" w:rsidP="00986E3C">
      <w:pPr>
        <w:spacing w:line="5" w:lineRule="exact"/>
        <w:jc w:val="both"/>
        <w:rPr>
          <w:sz w:val="20"/>
          <w:szCs w:val="20"/>
        </w:rPr>
      </w:pPr>
    </w:p>
    <w:p w14:paraId="02F46941" w14:textId="77777777" w:rsidR="003B0C1A" w:rsidRPr="0062690C" w:rsidRDefault="00DD7C8C" w:rsidP="00986E3C">
      <w:pPr>
        <w:pStyle w:val="Odsekzoznamu"/>
        <w:numPr>
          <w:ilvl w:val="0"/>
          <w:numId w:val="10"/>
        </w:numPr>
        <w:spacing w:line="275" w:lineRule="auto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Podpisem přihlášky povoluje účastník základny organizátorovi základny (popř. centrále ČMOS PŠ) nakládat se svými osobními údaji pro potřeby spojen</w:t>
      </w:r>
      <w:r w:rsidR="00354C2C">
        <w:rPr>
          <w:rFonts w:ascii="Tahoma" w:eastAsia="Tahoma" w:hAnsi="Tahoma" w:cs="Tahoma"/>
          <w:sz w:val="24"/>
          <w:szCs w:val="24"/>
        </w:rPr>
        <w:t>é</w:t>
      </w:r>
      <w:r w:rsidRPr="0062690C">
        <w:rPr>
          <w:rFonts w:ascii="Tahoma" w:eastAsia="Tahoma" w:hAnsi="Tahoma" w:cs="Tahoma"/>
          <w:sz w:val="24"/>
          <w:szCs w:val="24"/>
        </w:rPr>
        <w:t xml:space="preserve"> s organizací základny jako jsou např. pojištění, ubytování, hodnocení základny, vyúčtování</w:t>
      </w:r>
      <w:r w:rsidR="00534BD0">
        <w:rPr>
          <w:rFonts w:ascii="Tahoma" w:eastAsia="Tahoma" w:hAnsi="Tahoma" w:cs="Tahoma"/>
          <w:sz w:val="24"/>
          <w:szCs w:val="24"/>
        </w:rPr>
        <w:t xml:space="preserve"> </w:t>
      </w:r>
      <w:r w:rsidRPr="0062690C">
        <w:rPr>
          <w:rFonts w:ascii="Tahoma" w:eastAsia="Tahoma" w:hAnsi="Tahoma" w:cs="Tahoma"/>
          <w:sz w:val="24"/>
          <w:szCs w:val="24"/>
        </w:rPr>
        <w:t>apod. a to dle zákona č. 1</w:t>
      </w:r>
      <w:r w:rsidR="00D75F9E">
        <w:rPr>
          <w:rFonts w:ascii="Tahoma" w:eastAsia="Tahoma" w:hAnsi="Tahoma" w:cs="Tahoma"/>
          <w:sz w:val="24"/>
          <w:szCs w:val="24"/>
        </w:rPr>
        <w:t>10</w:t>
      </w:r>
      <w:r w:rsidRPr="0062690C">
        <w:rPr>
          <w:rFonts w:ascii="Tahoma" w:eastAsia="Tahoma" w:hAnsi="Tahoma" w:cs="Tahoma"/>
          <w:sz w:val="24"/>
          <w:szCs w:val="24"/>
        </w:rPr>
        <w:t>/20</w:t>
      </w:r>
      <w:r w:rsidR="00D75F9E">
        <w:rPr>
          <w:rFonts w:ascii="Tahoma" w:eastAsia="Tahoma" w:hAnsi="Tahoma" w:cs="Tahoma"/>
          <w:sz w:val="24"/>
          <w:szCs w:val="24"/>
        </w:rPr>
        <w:t>19</w:t>
      </w:r>
      <w:r w:rsidRPr="0062690C">
        <w:rPr>
          <w:rFonts w:ascii="Tahoma" w:eastAsia="Tahoma" w:hAnsi="Tahoma" w:cs="Tahoma"/>
          <w:sz w:val="24"/>
          <w:szCs w:val="24"/>
        </w:rPr>
        <w:t xml:space="preserve"> Sb., o </w:t>
      </w:r>
      <w:r w:rsidR="00D75F9E">
        <w:rPr>
          <w:rFonts w:ascii="Tahoma" w:eastAsia="Tahoma" w:hAnsi="Tahoma" w:cs="Tahoma"/>
          <w:sz w:val="24"/>
          <w:szCs w:val="24"/>
        </w:rPr>
        <w:t>zpracování</w:t>
      </w:r>
      <w:r w:rsidRPr="0062690C">
        <w:rPr>
          <w:rFonts w:ascii="Tahoma" w:eastAsia="Tahoma" w:hAnsi="Tahoma" w:cs="Tahoma"/>
          <w:sz w:val="24"/>
          <w:szCs w:val="24"/>
        </w:rPr>
        <w:t xml:space="preserve"> osobních údajů, ve znění pozdějších předpisů.</w:t>
      </w:r>
    </w:p>
    <w:p w14:paraId="75768274" w14:textId="77777777" w:rsidR="0062690C" w:rsidRPr="0062690C" w:rsidRDefault="0062690C" w:rsidP="00986E3C">
      <w:pPr>
        <w:pStyle w:val="Odsekzoznamu"/>
        <w:numPr>
          <w:ilvl w:val="0"/>
          <w:numId w:val="10"/>
        </w:numPr>
        <w:spacing w:line="275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Účastnický poplatek je nutno uhradit předem ve stanoveném termínu převodem na účet organizátora (týká se i účastníků ze Slovenské republiky, případný doplatek bude účastníkem uhrazen na místě v hotovosti).</w:t>
      </w:r>
    </w:p>
    <w:p w14:paraId="5E77A3E9" w14:textId="77777777" w:rsidR="003B0C1A" w:rsidRDefault="003B0C1A" w:rsidP="00986E3C">
      <w:pPr>
        <w:spacing w:line="8" w:lineRule="exact"/>
        <w:jc w:val="both"/>
        <w:rPr>
          <w:sz w:val="20"/>
          <w:szCs w:val="20"/>
        </w:rPr>
      </w:pPr>
    </w:p>
    <w:p w14:paraId="2ED817A8" w14:textId="61F5DD87" w:rsidR="003B0C1A" w:rsidRPr="0062690C" w:rsidRDefault="00DD7C8C" w:rsidP="00986E3C">
      <w:pPr>
        <w:pStyle w:val="Odsekzoznamu"/>
        <w:numPr>
          <w:ilvl w:val="0"/>
          <w:numId w:val="10"/>
        </w:numPr>
        <w:spacing w:line="272" w:lineRule="auto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Před ukončením základny-při jejím hodnocení-máte právo na informaci o předběžném vyúčtování akce.</w:t>
      </w:r>
    </w:p>
    <w:p w14:paraId="33106518" w14:textId="77777777" w:rsidR="003B0C1A" w:rsidRDefault="003B0C1A" w:rsidP="00986E3C">
      <w:pPr>
        <w:spacing w:line="11" w:lineRule="exact"/>
        <w:jc w:val="both"/>
        <w:rPr>
          <w:sz w:val="20"/>
          <w:szCs w:val="20"/>
        </w:rPr>
      </w:pPr>
    </w:p>
    <w:p w14:paraId="17031420" w14:textId="77777777" w:rsidR="003B0C1A" w:rsidRPr="0062690C" w:rsidRDefault="00DD7C8C" w:rsidP="00986E3C">
      <w:pPr>
        <w:pStyle w:val="Odsekzoznamu"/>
        <w:numPr>
          <w:ilvl w:val="0"/>
          <w:numId w:val="10"/>
        </w:numPr>
        <w:spacing w:line="274" w:lineRule="auto"/>
        <w:ind w:right="20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Účastník základny je povinen dopředu nahlásit vedoucímu základny změnu programu podle své osobní volby s tím, že na sebe bere veškerou odpovědnost za případný úraz či způsobenou škodu.</w:t>
      </w:r>
    </w:p>
    <w:p w14:paraId="6C27D143" w14:textId="77777777" w:rsidR="003B0C1A" w:rsidRDefault="00DD7C8C" w:rsidP="00986E3C">
      <w:pPr>
        <w:ind w:left="7"/>
        <w:jc w:val="both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VEDOUCÍM A ORGANIZÁTORŮM</w:t>
      </w:r>
    </w:p>
    <w:p w14:paraId="4E93D5AD" w14:textId="77777777" w:rsidR="003B0C1A" w:rsidRDefault="003B0C1A" w:rsidP="00986E3C">
      <w:pPr>
        <w:spacing w:line="46" w:lineRule="exact"/>
        <w:jc w:val="both"/>
        <w:rPr>
          <w:sz w:val="20"/>
          <w:szCs w:val="20"/>
        </w:rPr>
      </w:pPr>
    </w:p>
    <w:p w14:paraId="18791BB3" w14:textId="77777777" w:rsidR="003B0C1A" w:rsidRDefault="00DD7C8C" w:rsidP="00986E3C">
      <w:pPr>
        <w:numPr>
          <w:ilvl w:val="0"/>
          <w:numId w:val="4"/>
        </w:numPr>
        <w:tabs>
          <w:tab w:val="left" w:pos="367"/>
        </w:tabs>
        <w:spacing w:line="274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Prvních 14 dní po zveřejnění seznamu základen zařazujte do základny pouze členy obou odborových svazů školství</w:t>
      </w:r>
      <w:r w:rsidR="00354C2C">
        <w:rPr>
          <w:rFonts w:ascii="Tahoma" w:eastAsia="Tahoma" w:hAnsi="Tahoma" w:cs="Tahoma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 jejich rodinné příslušníky</w:t>
      </w:r>
      <w:r w:rsidR="00534BD0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Ostatní zájemce zařaďte až po uplynutí této doby.</w:t>
      </w:r>
    </w:p>
    <w:p w14:paraId="7928714C" w14:textId="77777777" w:rsidR="003774B2" w:rsidRDefault="00590949" w:rsidP="00986E3C">
      <w:pPr>
        <w:numPr>
          <w:ilvl w:val="0"/>
          <w:numId w:val="4"/>
        </w:numPr>
        <w:tabs>
          <w:tab w:val="left" w:pos="367"/>
        </w:tabs>
        <w:spacing w:line="274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Vedoucí základny udržuje kontakt s přihlášenými účastníky a včas je informuje o změnách či zrušení základny</w:t>
      </w:r>
    </w:p>
    <w:p w14:paraId="1F8F778F" w14:textId="77777777" w:rsidR="003B0C1A" w:rsidRDefault="003B0C1A" w:rsidP="00986E3C">
      <w:pPr>
        <w:spacing w:line="6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5DEA61AB" w14:textId="77777777" w:rsidR="003B0C1A" w:rsidRDefault="003B0C1A" w:rsidP="00986E3C">
      <w:pPr>
        <w:spacing w:line="4" w:lineRule="exact"/>
        <w:jc w:val="both"/>
        <w:rPr>
          <w:sz w:val="20"/>
          <w:szCs w:val="20"/>
        </w:rPr>
      </w:pPr>
    </w:p>
    <w:p w14:paraId="03B1CA38" w14:textId="77777777" w:rsidR="003B0C1A" w:rsidRDefault="00DD7C8C" w:rsidP="00986E3C">
      <w:pPr>
        <w:numPr>
          <w:ilvl w:val="0"/>
          <w:numId w:val="5"/>
        </w:numPr>
        <w:tabs>
          <w:tab w:val="left" w:pos="367"/>
        </w:tabs>
        <w:spacing w:line="274" w:lineRule="auto"/>
        <w:ind w:left="367" w:right="20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Organizátor základny je povinen zaslat na ČMOS PŠ</w:t>
      </w:r>
      <w:r w:rsidR="00534BD0">
        <w:rPr>
          <w:rFonts w:ascii="Tahoma" w:eastAsia="Tahoma" w:hAnsi="Tahoma" w:cs="Tahoma"/>
          <w:sz w:val="24"/>
          <w:szCs w:val="24"/>
        </w:rPr>
        <w:t xml:space="preserve"> hodnocení základny s podpisy třech účastníků základny v nejkratším možném termínu po ukončení základny a dále pak </w:t>
      </w:r>
      <w:r>
        <w:rPr>
          <w:rFonts w:ascii="Tahoma" w:eastAsia="Tahoma" w:hAnsi="Tahoma" w:cs="Tahoma"/>
          <w:sz w:val="24"/>
          <w:szCs w:val="24"/>
        </w:rPr>
        <w:t>vyúčtování základny na předepsaném tiskop</w:t>
      </w:r>
      <w:r w:rsidR="00D712B3">
        <w:rPr>
          <w:rFonts w:ascii="Tahoma" w:eastAsia="Tahoma" w:hAnsi="Tahoma" w:cs="Tahoma"/>
          <w:sz w:val="24"/>
          <w:szCs w:val="24"/>
        </w:rPr>
        <w:t xml:space="preserve">isu se svým podpisem a razítkem nejpozději do 15. 1. </w:t>
      </w:r>
      <w:r w:rsidR="00354C2C">
        <w:rPr>
          <w:rFonts w:ascii="Tahoma" w:eastAsia="Tahoma" w:hAnsi="Tahoma" w:cs="Tahoma"/>
          <w:sz w:val="24"/>
          <w:szCs w:val="24"/>
        </w:rPr>
        <w:t>následujícího kalendářního roku.</w:t>
      </w:r>
    </w:p>
    <w:p w14:paraId="56A78BCD" w14:textId="77777777" w:rsidR="003B0C1A" w:rsidRDefault="003B0C1A" w:rsidP="00986E3C">
      <w:pPr>
        <w:spacing w:line="4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74AB1FEB" w14:textId="2F865A31" w:rsidR="003B0C1A" w:rsidRDefault="00DD7C8C" w:rsidP="00986E3C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Do </w:t>
      </w:r>
      <w:r w:rsidR="00534BD0">
        <w:rPr>
          <w:rFonts w:ascii="Tahoma" w:eastAsia="Tahoma" w:hAnsi="Tahoma" w:cs="Tahoma"/>
          <w:b/>
          <w:bCs/>
          <w:sz w:val="24"/>
          <w:szCs w:val="24"/>
        </w:rPr>
        <w:t>20</w:t>
      </w:r>
      <w:r>
        <w:rPr>
          <w:rFonts w:ascii="Tahoma" w:eastAsia="Tahoma" w:hAnsi="Tahoma" w:cs="Tahoma"/>
          <w:b/>
          <w:bCs/>
          <w:sz w:val="24"/>
          <w:szCs w:val="24"/>
        </w:rPr>
        <w:t>. března 20</w:t>
      </w:r>
      <w:r w:rsidR="0062690C">
        <w:rPr>
          <w:rFonts w:ascii="Tahoma" w:eastAsia="Tahoma" w:hAnsi="Tahoma" w:cs="Tahoma"/>
          <w:b/>
          <w:bCs/>
          <w:sz w:val="24"/>
          <w:szCs w:val="24"/>
        </w:rPr>
        <w:t>2</w:t>
      </w:r>
      <w:r w:rsidR="00DC0CB9">
        <w:rPr>
          <w:rFonts w:ascii="Tahoma" w:eastAsia="Tahoma" w:hAnsi="Tahoma" w:cs="Tahoma"/>
          <w:b/>
          <w:bCs/>
          <w:sz w:val="24"/>
          <w:szCs w:val="24"/>
        </w:rPr>
        <w:t>3</w:t>
      </w:r>
      <w:r w:rsidR="002C6638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oznamte na ČMOS pracovníků školství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(Senovážné náměstí 23,</w:t>
      </w:r>
    </w:p>
    <w:p w14:paraId="63F48284" w14:textId="77777777" w:rsidR="003B0C1A" w:rsidRDefault="003B0C1A" w:rsidP="00986E3C">
      <w:pPr>
        <w:spacing w:line="45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363FDD71" w14:textId="77777777" w:rsidR="003B0C1A" w:rsidRDefault="00DD7C8C" w:rsidP="00986E3C">
      <w:pPr>
        <w:spacing w:line="274" w:lineRule="auto"/>
        <w:ind w:left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 xml:space="preserve">110 00 Praha 1, mobil: 737 311 677 – E. Šašková, e-mail: </w:t>
      </w:r>
      <w:hyperlink r:id="rId9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saskova.eva@cmkos.cz</w:t>
        </w:r>
      </w:hyperlink>
      <w:r>
        <w:rPr>
          <w:rFonts w:ascii="Tahoma" w:eastAsia="Tahoma" w:hAnsi="Tahoma" w:cs="Tahoma"/>
          <w:sz w:val="24"/>
          <w:szCs w:val="24"/>
        </w:rPr>
        <w:t>) základny, které nejsou dosud plně obsazeny, a případně požádejte o jejich nové zveřejnění.</w:t>
      </w:r>
    </w:p>
    <w:p w14:paraId="4B1F0993" w14:textId="77777777" w:rsidR="003B0C1A" w:rsidRDefault="003B0C1A" w:rsidP="00986E3C">
      <w:pPr>
        <w:spacing w:line="4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00BF17DC" w14:textId="77777777" w:rsidR="003B0C1A" w:rsidRDefault="00DD7C8C" w:rsidP="00986E3C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Neprodleně sdělte i rozhodnutí základnu stornovat.</w:t>
      </w:r>
    </w:p>
    <w:p w14:paraId="3E030307" w14:textId="77777777" w:rsidR="003B0C1A" w:rsidRDefault="003B0C1A" w:rsidP="00986E3C">
      <w:pPr>
        <w:spacing w:line="45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1497EE8D" w14:textId="170CBBA3" w:rsidR="003B0C1A" w:rsidRDefault="00DD7C8C" w:rsidP="00986E3C">
      <w:pPr>
        <w:numPr>
          <w:ilvl w:val="0"/>
          <w:numId w:val="5"/>
        </w:numPr>
        <w:tabs>
          <w:tab w:val="left" w:pos="367"/>
        </w:tabs>
        <w:spacing w:line="274" w:lineRule="auto"/>
        <w:ind w:left="367" w:hanging="367"/>
        <w:jc w:val="both"/>
        <w:rPr>
          <w:rFonts w:ascii="Tahoma" w:eastAsia="Tahoma" w:hAnsi="Tahoma" w:cs="Tahoma"/>
          <w:color w:val="0000FF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Nabídka LAST MINUTE bude zveřejněna pouze na webových stránkách svazu – </w:t>
      </w:r>
      <w:hyperlink r:id="rId10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www.skolskeodbory.cz</w:t>
        </w:r>
        <w:r>
          <w:rPr>
            <w:rFonts w:ascii="Tahoma" w:eastAsia="Tahoma" w:hAnsi="Tahoma" w:cs="Tahoma"/>
            <w:color w:val="0000FF"/>
            <w:sz w:val="24"/>
            <w:szCs w:val="24"/>
          </w:rPr>
          <w:t xml:space="preserve"> </w:t>
        </w:r>
      </w:hyperlink>
      <w:r>
        <w:rPr>
          <w:rFonts w:ascii="Tahoma" w:eastAsia="Tahoma" w:hAnsi="Tahoma" w:cs="Tahoma"/>
          <w:color w:val="000000"/>
          <w:sz w:val="24"/>
          <w:szCs w:val="24"/>
        </w:rPr>
        <w:t>v</w:t>
      </w:r>
      <w:r>
        <w:rPr>
          <w:rFonts w:ascii="Tahoma" w:eastAsia="Tahoma" w:hAnsi="Tahoma" w:cs="Tahoma"/>
          <w:color w:val="0000FF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červnu 20</w:t>
      </w:r>
      <w:r w:rsidR="0062690C">
        <w:rPr>
          <w:rFonts w:ascii="Tahoma" w:eastAsia="Tahoma" w:hAnsi="Tahoma" w:cs="Tahoma"/>
          <w:color w:val="000000"/>
          <w:sz w:val="24"/>
          <w:szCs w:val="24"/>
        </w:rPr>
        <w:t>2</w:t>
      </w:r>
      <w:r w:rsidR="00D5751E">
        <w:rPr>
          <w:rFonts w:ascii="Tahoma" w:eastAsia="Tahoma" w:hAnsi="Tahoma" w:cs="Tahoma"/>
          <w:color w:val="000000"/>
          <w:sz w:val="24"/>
          <w:szCs w:val="24"/>
        </w:rPr>
        <w:t>2</w:t>
      </w:r>
      <w:r w:rsidR="00DC0CB9">
        <w:rPr>
          <w:rFonts w:ascii="Tahoma" w:eastAsia="Tahoma" w:hAnsi="Tahoma" w:cs="Tahoma"/>
          <w:color w:val="000000"/>
          <w:sz w:val="24"/>
          <w:szCs w:val="24"/>
        </w:rPr>
        <w:t xml:space="preserve">. </w:t>
      </w:r>
    </w:p>
    <w:p w14:paraId="23A74F59" w14:textId="77777777" w:rsidR="003B0C1A" w:rsidRDefault="003B0C1A" w:rsidP="00986E3C">
      <w:pPr>
        <w:spacing w:line="338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649BBEAE" w14:textId="77777777" w:rsidR="003B0C1A" w:rsidRDefault="00DD7C8C">
      <w:pPr>
        <w:spacing w:line="274" w:lineRule="auto"/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Komise EXOD ČMOS pracovníků školství přeje účastníkům všech základen příjemný pobyt, nezapomenutelné zážitky</w:t>
      </w:r>
      <w:r w:rsidR="00534BD0">
        <w:rPr>
          <w:rFonts w:ascii="Tahoma" w:eastAsia="Tahoma" w:hAnsi="Tahoma" w:cs="Tahoma"/>
          <w:b/>
          <w:bCs/>
          <w:sz w:val="24"/>
          <w:szCs w:val="24"/>
        </w:rPr>
        <w:t>.</w:t>
      </w:r>
    </w:p>
    <w:p w14:paraId="45EEFFA3" w14:textId="77777777" w:rsidR="003B0C1A" w:rsidRDefault="003B0C1A"/>
    <w:p w14:paraId="7CD1F5AA" w14:textId="77777777" w:rsidR="0062690C" w:rsidRDefault="0062690C"/>
    <w:p w14:paraId="1DCA78B7" w14:textId="77777777" w:rsidR="00FC73DD" w:rsidRDefault="00FC73DD" w:rsidP="00A40D88">
      <w:pPr>
        <w:ind w:left="7"/>
        <w:jc w:val="center"/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</w:pPr>
      <w:bookmarkStart w:id="1" w:name="page4"/>
      <w:bookmarkEnd w:id="1"/>
    </w:p>
    <w:p w14:paraId="7B85C4FE" w14:textId="164ED761" w:rsidR="003B0C1A" w:rsidRPr="00A40D88" w:rsidRDefault="00DD7C8C" w:rsidP="00A40D88">
      <w:pPr>
        <w:ind w:left="7"/>
        <w:jc w:val="center"/>
        <w:rPr>
          <w:color w:val="2E74B5" w:themeColor="accent5" w:themeShade="BF"/>
          <w:sz w:val="32"/>
          <w:szCs w:val="32"/>
        </w:rPr>
      </w:pPr>
      <w:r w:rsidRPr="00A40D88"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  <w:t>SEZNAM ZÁKLADEN</w:t>
      </w:r>
      <w:r w:rsidR="00A40D88"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  <w:t xml:space="preserve"> 202</w:t>
      </w:r>
      <w:r w:rsidR="00CD113C"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  <w:t>3</w:t>
      </w:r>
    </w:p>
    <w:p w14:paraId="55E32D2C" w14:textId="77777777" w:rsidR="00DD7C8C" w:rsidRDefault="00DD7C8C"/>
    <w:p w14:paraId="0748D637" w14:textId="20A258A3" w:rsidR="00DD7C8C" w:rsidRPr="009D6D16" w:rsidRDefault="00DD7C8C" w:rsidP="002E1A3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 w:rsidRPr="009D6D16">
        <w:rPr>
          <w:snapToGrid w:val="0"/>
        </w:rPr>
        <w:t>1. PRAHA KULTURNÍ I TURISTICKÁ 20</w:t>
      </w:r>
      <w:r w:rsidR="0092047B">
        <w:rPr>
          <w:snapToGrid w:val="0"/>
        </w:rPr>
        <w:t>2</w:t>
      </w:r>
      <w:r w:rsidR="00CD113C">
        <w:rPr>
          <w:snapToGrid w:val="0"/>
        </w:rPr>
        <w:t>3</w:t>
      </w:r>
    </w:p>
    <w:p w14:paraId="104EBEAB" w14:textId="4C4D03F0" w:rsidR="00DD7C8C" w:rsidRPr="009D6D16" w:rsidRDefault="00DD7C8C" w:rsidP="002E1A3B">
      <w:pPr>
        <w:pStyle w:val="datum"/>
        <w:rPr>
          <w:snapToGrid w:val="0"/>
        </w:rPr>
      </w:pPr>
      <w:r w:rsidRPr="009D6D16">
        <w:rPr>
          <w:snapToGrid w:val="0"/>
        </w:rPr>
        <w:t xml:space="preserve">1. - </w:t>
      </w:r>
      <w:r w:rsidR="00230557">
        <w:rPr>
          <w:snapToGrid w:val="0"/>
        </w:rPr>
        <w:t>7</w:t>
      </w:r>
      <w:r w:rsidRPr="009D6D16">
        <w:rPr>
          <w:snapToGrid w:val="0"/>
        </w:rPr>
        <w:t>. 7.</w:t>
      </w:r>
    </w:p>
    <w:p w14:paraId="37F572EC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5E46A88A" w14:textId="77777777" w:rsidR="00DD7C8C" w:rsidRPr="002E1A3B" w:rsidRDefault="00DD7C8C" w:rsidP="002E1A3B">
      <w:pPr>
        <w:pStyle w:val="textexod"/>
      </w:pPr>
      <w:r w:rsidRPr="002E1A3B">
        <w:t>V třílůžkových pokojích internátu Speciální základní školy pro sluchově postiženou mládež v Praze 5, v blízkosti stanice metra Radlická (manželské páry lze ubytovat i samostatně do vyčerpání kapacity).</w:t>
      </w:r>
    </w:p>
    <w:p w14:paraId="57BCAA0C" w14:textId="419CF151" w:rsidR="00DD7C8C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3CE2962E" w14:textId="28D6CCFD" w:rsidR="00230557" w:rsidRDefault="00230557" w:rsidP="002E1A3B">
      <w:pPr>
        <w:pStyle w:val="Ubytovn"/>
        <w:rPr>
          <w:b w:val="0"/>
          <w:snapToGrid w:val="0"/>
        </w:rPr>
      </w:pPr>
      <w:r w:rsidRPr="00230557">
        <w:rPr>
          <w:b w:val="0"/>
          <w:snapToGrid w:val="0"/>
        </w:rPr>
        <w:t>Budeme poznávat památky Prahy, ale připomeneme</w:t>
      </w:r>
      <w:r>
        <w:rPr>
          <w:b w:val="0"/>
          <w:snapToGrid w:val="0"/>
        </w:rPr>
        <w:t xml:space="preserve"> si i několik významných výročí a osobností, např.100 let od zahájení pravidelného vysílání rozhlasu jako druhé zemi na světě a 300 let od úmrtí významných barokních stavitelů Blažeje Santiniho-Aichla a Johana Fischera z Erlachu.</w:t>
      </w:r>
    </w:p>
    <w:p w14:paraId="5382D03D" w14:textId="096A1C70" w:rsidR="00230557" w:rsidRPr="00230557" w:rsidRDefault="00230557" w:rsidP="002E1A3B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t>Připomeneme si zavedení prvního pravidelného osvětlení v Praze, navštívíme budovu Českého rozhlasu a na Petříně si připomeneme konec 30leté války a dobývání Prahy před 375 lety. V rámci celodenního výletu pojedeme do místa české historie – Tetína, kde kromě svaté Ludmily žil a pracoval Václav Hájek z Libočan. Dále se podíváme na Zbraslav, kde se nacházejí dva zajímavé kostely sv. Jakuba staršího a sv. Havla. Poznáme i další moderní část Prahy.</w:t>
      </w:r>
    </w:p>
    <w:p w14:paraId="7B6F6BC7" w14:textId="77777777" w:rsidR="002D6863" w:rsidRDefault="0092047B" w:rsidP="002D6863">
      <w:pPr>
        <w:pStyle w:val="textexod"/>
      </w:pPr>
      <w:bookmarkStart w:id="2" w:name="_Hlk536647155"/>
      <w:r>
        <w:t>Nebude chybět</w:t>
      </w:r>
      <w:r w:rsidR="00ED29D5">
        <w:t xml:space="preserve"> již tradiční </w:t>
      </w:r>
      <w:r>
        <w:t>plavba lodí po Vltavě (Pražské Benátky</w:t>
      </w:r>
      <w:r w:rsidR="00230557">
        <w:t>). Program doplníme dle zájmu večerními vycházkami zvláště do zajímavých přírodních lokalit a i kulturním představením (dle možností a podmínek). Pro</w:t>
      </w:r>
      <w:r w:rsidR="002D6863">
        <w:t>gram základny letošního již 29. ročníku 1.EZ</w:t>
      </w:r>
    </w:p>
    <w:p w14:paraId="1EAB5E55" w14:textId="304080F3" w:rsidR="00D75F9E" w:rsidRDefault="002D6863" w:rsidP="002D6863">
      <w:pPr>
        <w:pStyle w:val="textexod"/>
      </w:pPr>
      <w:r>
        <w:t>bude završen čtvrtečním závěrečným koncertem s dirigentem PSO V. Vomáčkou a houslistkou orchestru J. Perglovou.</w:t>
      </w:r>
      <w:r w:rsidR="00903617">
        <w:t xml:space="preserve"> </w:t>
      </w:r>
      <w:r>
        <w:t xml:space="preserve">Další informace na </w:t>
      </w:r>
      <w:hyperlink r:id="rId11" w:history="1">
        <w:r w:rsidRPr="00176578">
          <w:rPr>
            <w:rStyle w:val="Hypertextovprepojenie"/>
          </w:rPr>
          <w:t>www.exodpraha5.chytry.cz</w:t>
        </w:r>
      </w:hyperlink>
    </w:p>
    <w:bookmarkEnd w:id="2"/>
    <w:p w14:paraId="757AAC43" w14:textId="4F424EA4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 xml:space="preserve">Cena: </w:t>
      </w:r>
      <w:r w:rsidRPr="009D6D16">
        <w:rPr>
          <w:snapToGrid w:val="0"/>
        </w:rPr>
        <w:tab/>
        <w:t>5</w:t>
      </w:r>
      <w:r w:rsidR="002D6863">
        <w:rPr>
          <w:snapToGrid w:val="0"/>
        </w:rPr>
        <w:t>9</w:t>
      </w:r>
      <w:r w:rsidR="00B173DE">
        <w:rPr>
          <w:snapToGrid w:val="0"/>
        </w:rPr>
        <w:t>00</w:t>
      </w:r>
      <w:r w:rsidRPr="009D6D16">
        <w:rPr>
          <w:snapToGrid w:val="0"/>
        </w:rPr>
        <w:t xml:space="preserve"> </w:t>
      </w:r>
      <w:r w:rsidR="006C07CB" w:rsidRPr="009D6D16">
        <w:rPr>
          <w:snapToGrid w:val="0"/>
        </w:rPr>
        <w:t>Kč pro</w:t>
      </w:r>
      <w:r w:rsidRPr="009D6D16">
        <w:rPr>
          <w:snapToGrid w:val="0"/>
        </w:rPr>
        <w:t xml:space="preserve"> člena ČMOS PŠ</w:t>
      </w:r>
    </w:p>
    <w:p w14:paraId="7E2F77DA" w14:textId="66D36E2E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903617">
        <w:rPr>
          <w:snapToGrid w:val="0"/>
        </w:rPr>
        <w:t>6</w:t>
      </w:r>
      <w:r w:rsidR="002D6863">
        <w:rPr>
          <w:snapToGrid w:val="0"/>
        </w:rPr>
        <w:t>5</w:t>
      </w:r>
      <w:r w:rsidR="00903617">
        <w:rPr>
          <w:snapToGrid w:val="0"/>
        </w:rPr>
        <w:t>0</w:t>
      </w:r>
      <w:r w:rsidRPr="009D6D16">
        <w:rPr>
          <w:snapToGrid w:val="0"/>
        </w:rPr>
        <w:t xml:space="preserve">0 </w:t>
      </w:r>
      <w:r w:rsidR="006C07CB" w:rsidRPr="009D6D16">
        <w:rPr>
          <w:snapToGrid w:val="0"/>
        </w:rPr>
        <w:t>Kč pro</w:t>
      </w:r>
      <w:r w:rsidRPr="009D6D16">
        <w:rPr>
          <w:snapToGrid w:val="0"/>
        </w:rPr>
        <w:t xml:space="preserve"> ostatní</w:t>
      </w:r>
    </w:p>
    <w:p w14:paraId="7E15ED96" w14:textId="359FBC40" w:rsidR="00DD7C8C" w:rsidRDefault="00DD7C8C" w:rsidP="002E1A3B">
      <w:pPr>
        <w:pStyle w:val="textexod"/>
      </w:pPr>
      <w:bookmarkStart w:id="3" w:name="_Hlk536647279"/>
      <w:r w:rsidRPr="009D6D16">
        <w:t>Za ubytování, snídaně, večeře (zajištěno v jídelně internátu školy), j</w:t>
      </w:r>
      <w:r w:rsidR="004057C0">
        <w:t>e</w:t>
      </w:r>
      <w:r w:rsidRPr="009D6D16">
        <w:t>d</w:t>
      </w:r>
      <w:r w:rsidR="004057C0">
        <w:t>na</w:t>
      </w:r>
      <w:r w:rsidRPr="009D6D16">
        <w:t xml:space="preserve"> slavnostní </w:t>
      </w:r>
      <w:r w:rsidR="004057C0">
        <w:t>večeře,</w:t>
      </w:r>
      <w:r w:rsidRPr="009D6D16">
        <w:t xml:space="preserve"> placený vstup</w:t>
      </w:r>
      <w:r w:rsidR="002D6863">
        <w:t xml:space="preserve"> Český rozhlas, Petřín (ostatní vstupy nejsou v ceně zahrnuty),</w:t>
      </w:r>
      <w:r w:rsidRPr="009D6D16">
        <w:t xml:space="preserve"> projížďku lodí, jízdné</w:t>
      </w:r>
      <w:r w:rsidR="002D6863">
        <w:t xml:space="preserve"> na výlet</w:t>
      </w:r>
      <w:r w:rsidRPr="009D6D16">
        <w:t xml:space="preserve"> a </w:t>
      </w:r>
      <w:r w:rsidR="00D712B3">
        <w:t>při</w:t>
      </w:r>
      <w:r w:rsidRPr="009D6D16">
        <w:t>pojištění.</w:t>
      </w:r>
      <w:bookmarkEnd w:id="3"/>
      <w:r w:rsidRPr="009D6D16">
        <w:t xml:space="preserve"> </w:t>
      </w:r>
    </w:p>
    <w:p w14:paraId="1457C181" w14:textId="788A6D98" w:rsidR="002D6863" w:rsidRDefault="002D6863" w:rsidP="002E1A3B">
      <w:pPr>
        <w:pStyle w:val="textexod"/>
        <w:rPr>
          <w:b/>
        </w:rPr>
      </w:pPr>
      <w:r>
        <w:rPr>
          <w:b/>
        </w:rPr>
        <w:t>V ceně je započítána záloha ve výši 500 Kč na vstupenky do divadel, která bude účastníkům zúčtována při předání vstupenek.</w:t>
      </w:r>
    </w:p>
    <w:p w14:paraId="719B5721" w14:textId="4BA4D362" w:rsidR="002D6863" w:rsidRPr="002D6863" w:rsidRDefault="002D6863" w:rsidP="002E1A3B">
      <w:pPr>
        <w:pStyle w:val="textexod"/>
        <w:rPr>
          <w:i/>
        </w:rPr>
      </w:pPr>
      <w:r>
        <w:rPr>
          <w:i/>
        </w:rPr>
        <w:t>Závazné přihlášky je nutno zaslat nejpozději do 1. května</w:t>
      </w:r>
      <w:r w:rsidR="00D819AD">
        <w:rPr>
          <w:i/>
        </w:rPr>
        <w:t>, přihlášky po tomto datu budou přijímány jen na doplnění kapacity.</w:t>
      </w:r>
    </w:p>
    <w:p w14:paraId="2A489C63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2E1A3B">
        <w:rPr>
          <w:rStyle w:val="UbytovnChar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2E1A3B">
        <w:rPr>
          <w:rStyle w:val="textexodChar"/>
        </w:rPr>
        <w:t>ZO VP ČMOS PŠ Praha 3</w:t>
      </w:r>
    </w:p>
    <w:p w14:paraId="0ED86BDE" w14:textId="77777777" w:rsidR="00D819AD" w:rsidRDefault="00D819AD" w:rsidP="002E1A3B">
      <w:pPr>
        <w:pStyle w:val="Ubytovn"/>
        <w:rPr>
          <w:snapToGrid w:val="0"/>
        </w:rPr>
      </w:pPr>
    </w:p>
    <w:p w14:paraId="13A4BF99" w14:textId="77777777" w:rsidR="00D819AD" w:rsidRDefault="00D819AD" w:rsidP="002E1A3B">
      <w:pPr>
        <w:pStyle w:val="Ubytovn"/>
        <w:rPr>
          <w:snapToGrid w:val="0"/>
        </w:rPr>
      </w:pPr>
    </w:p>
    <w:p w14:paraId="3EA45669" w14:textId="1FAEE570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lastRenderedPageBreak/>
        <w:t>Přihlášky:</w:t>
      </w:r>
    </w:p>
    <w:p w14:paraId="4193C8D2" w14:textId="77777777" w:rsidR="00DD7C8C" w:rsidRDefault="00DD7C8C" w:rsidP="002E1A3B">
      <w:pPr>
        <w:pStyle w:val="textexod"/>
      </w:pPr>
      <w:bookmarkStart w:id="4" w:name="_Hlk536647321"/>
      <w:r w:rsidRPr="009D6D16">
        <w:t xml:space="preserve">Mgr. Petr Honzák, Mikšovského 6/976, 158 00 Praha 5–Košíře, mobil: 603 453 009, e-mail: </w:t>
      </w:r>
      <w:hyperlink r:id="rId12" w:history="1">
        <w:r w:rsidRPr="009D6D16">
          <w:rPr>
            <w:rStyle w:val="Hypertextovprepojenie"/>
          </w:rPr>
          <w:t>exodpraha5.hop@seznam.cz</w:t>
        </w:r>
      </w:hyperlink>
      <w:r w:rsidR="000660ED">
        <w:t xml:space="preserve">  </w:t>
      </w:r>
    </w:p>
    <w:p w14:paraId="5D8BEF7D" w14:textId="77777777" w:rsidR="00D75F9E" w:rsidRPr="009D6D16" w:rsidRDefault="00D75F9E" w:rsidP="002E1A3B">
      <w:pPr>
        <w:pStyle w:val="textexod"/>
      </w:pPr>
    </w:p>
    <w:bookmarkEnd w:id="4"/>
    <w:p w14:paraId="5C6F6806" w14:textId="77777777" w:rsidR="00FC73DD" w:rsidRDefault="00FC73DD" w:rsidP="002E1A3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38F69150" w14:textId="20092AFD" w:rsidR="00DD7C8C" w:rsidRPr="009D6D16" w:rsidRDefault="00DD7C8C" w:rsidP="002E1A3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 w:rsidRPr="009D6D16">
        <w:rPr>
          <w:snapToGrid w:val="0"/>
        </w:rPr>
        <w:t>2. JARO, DIVADLA A PRAHA 20</w:t>
      </w:r>
      <w:r w:rsidR="000660ED">
        <w:rPr>
          <w:snapToGrid w:val="0"/>
        </w:rPr>
        <w:t>2</w:t>
      </w:r>
      <w:r w:rsidR="00CD113C">
        <w:rPr>
          <w:snapToGrid w:val="0"/>
        </w:rPr>
        <w:t>3</w:t>
      </w:r>
    </w:p>
    <w:p w14:paraId="66316973" w14:textId="185CB759" w:rsidR="00DD7C8C" w:rsidRPr="009D6D16" w:rsidRDefault="00D819AD" w:rsidP="002E1A3B">
      <w:pPr>
        <w:pStyle w:val="datum"/>
        <w:rPr>
          <w:snapToGrid w:val="0"/>
        </w:rPr>
      </w:pPr>
      <w:r>
        <w:rPr>
          <w:snapToGrid w:val="0"/>
        </w:rPr>
        <w:t>5</w:t>
      </w:r>
      <w:r w:rsidR="004057C0">
        <w:rPr>
          <w:snapToGrid w:val="0"/>
        </w:rPr>
        <w:t xml:space="preserve">. </w:t>
      </w:r>
      <w:r w:rsidR="00DD7C8C" w:rsidRPr="009D6D16">
        <w:rPr>
          <w:snapToGrid w:val="0"/>
        </w:rPr>
        <w:t xml:space="preserve"> – </w:t>
      </w:r>
      <w:r>
        <w:rPr>
          <w:snapToGrid w:val="0"/>
        </w:rPr>
        <w:t>9</w:t>
      </w:r>
      <w:r w:rsidR="004057C0">
        <w:rPr>
          <w:snapToGrid w:val="0"/>
        </w:rPr>
        <w:t>.</w:t>
      </w:r>
      <w:r w:rsidR="00DD7C8C" w:rsidRPr="009D6D16">
        <w:rPr>
          <w:snapToGrid w:val="0"/>
        </w:rPr>
        <w:t xml:space="preserve"> 4.</w:t>
      </w:r>
    </w:p>
    <w:p w14:paraId="10A7543F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7E57A4D6" w14:textId="69BDC124" w:rsidR="00DD7C8C" w:rsidRPr="009D6D16" w:rsidRDefault="00DD7C8C" w:rsidP="002E1A3B">
      <w:pPr>
        <w:pStyle w:val="textexod"/>
      </w:pPr>
      <w:r w:rsidRPr="009D6D16">
        <w:t xml:space="preserve">Ve </w:t>
      </w:r>
      <w:r w:rsidR="00D819AD">
        <w:t>tří</w:t>
      </w:r>
      <w:r w:rsidRPr="009D6D16">
        <w:t xml:space="preserve">lůžkových pokojích </w:t>
      </w:r>
      <w:r w:rsidR="00D819AD">
        <w:t>internátu Speciální základní školy pro sluchově</w:t>
      </w:r>
      <w:r w:rsidRPr="009D6D16">
        <w:t xml:space="preserve"> postiženou mládež v Praze 5</w:t>
      </w:r>
      <w:r w:rsidR="00D819AD">
        <w:t>,</w:t>
      </w:r>
      <w:r w:rsidRPr="009D6D16">
        <w:t xml:space="preserve"> v blízkosti stanice metra </w:t>
      </w:r>
      <w:r w:rsidR="00D819AD">
        <w:t>Radlická. Manželské páry lze ubytovat samostatně do vyčerpání kapacity.</w:t>
      </w:r>
    </w:p>
    <w:p w14:paraId="035BAF8A" w14:textId="45D99160" w:rsidR="00DD7C8C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46AAE4B2" w14:textId="7C474423" w:rsidR="00D819AD" w:rsidRDefault="00D819AD" w:rsidP="002E1A3B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t>Vznik České republiky a její vstup do Rady Evropy v roce 1993 (30 let) a některé významné osobnosti první republiky – Alois Rašín, Jaroslav Hašek, Jan Kotěra (100 let od úmrtí), otevření Nuselského mostu (50 let), založení Karlovy univerzity a Nového Města pražského (675 let) a úmrtí významného barokního stavitele Johanna Fischera z Erlachu, který působil převážně v Čechách a na Moravě (300 let).</w:t>
      </w:r>
    </w:p>
    <w:p w14:paraId="550DE4D4" w14:textId="53E8DAAB" w:rsidR="00D819AD" w:rsidRPr="00D819AD" w:rsidRDefault="00D819AD" w:rsidP="002E1A3B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t>V roce 2023 uplyne 100 let od založení Československých aerolinií a zahájení pravidelného vysílání rozhlasu.</w:t>
      </w:r>
      <w:r w:rsidR="00DA0A33">
        <w:rPr>
          <w:b w:val="0"/>
          <w:snapToGrid w:val="0"/>
        </w:rPr>
        <w:t xml:space="preserve"> Zajímavou bude i návštěva nejnovějšího pražského kostela Krista Spasitele v Praze 5 (Barrandov), dále pohled z terasy letiště Václava Havla na Ruzyni a procházka okolím Nuselského mostu připomene stavbu pražského metra, uvedeného do provozu 9. 5. 1974. Závěrečný koncert filmových melodií zazní na závěrečném sobotním posezení.</w:t>
      </w:r>
    </w:p>
    <w:p w14:paraId="6F69F61B" w14:textId="7F523E14" w:rsidR="00D75F9E" w:rsidRPr="009D6D16" w:rsidRDefault="00D75F9E" w:rsidP="00D75F9E">
      <w:pPr>
        <w:pStyle w:val="textexod"/>
      </w:pPr>
      <w:r w:rsidRPr="009D6D16">
        <w:t xml:space="preserve">Další informace na </w:t>
      </w:r>
      <w:hyperlink r:id="rId13" w:history="1">
        <w:r w:rsidRPr="009D6D16">
          <w:rPr>
            <w:rStyle w:val="Hypertextovprepojenie"/>
          </w:rPr>
          <w:t>www.exodpraha5.chytry.cz</w:t>
        </w:r>
      </w:hyperlink>
      <w:r w:rsidRPr="009D6D16">
        <w:t>.</w:t>
      </w:r>
    </w:p>
    <w:p w14:paraId="4F1353C2" w14:textId="094D79A2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 xml:space="preserve">Cena: </w:t>
      </w:r>
      <w:r w:rsidRPr="009D6D16">
        <w:rPr>
          <w:snapToGrid w:val="0"/>
        </w:rPr>
        <w:tab/>
      </w:r>
      <w:r w:rsidR="00DA0A33">
        <w:rPr>
          <w:snapToGrid w:val="0"/>
        </w:rPr>
        <w:t>5700</w:t>
      </w:r>
      <w:r w:rsidRPr="009D6D16">
        <w:rPr>
          <w:snapToGrid w:val="0"/>
        </w:rPr>
        <w:t xml:space="preserve"> Kč pro člena ČMOS PŠ</w:t>
      </w:r>
    </w:p>
    <w:p w14:paraId="33810D53" w14:textId="0AD9C16D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DA0A33">
        <w:rPr>
          <w:snapToGrid w:val="0"/>
        </w:rPr>
        <w:t>6200</w:t>
      </w:r>
      <w:r w:rsidRPr="009D6D16">
        <w:rPr>
          <w:snapToGrid w:val="0"/>
        </w:rPr>
        <w:t xml:space="preserve"> Kč pro ostatní</w:t>
      </w:r>
    </w:p>
    <w:p w14:paraId="78E8E671" w14:textId="46ECD661" w:rsidR="00DD7C8C" w:rsidRPr="009D6D16" w:rsidRDefault="00DD7C8C" w:rsidP="002E1A3B">
      <w:pPr>
        <w:pStyle w:val="textexod"/>
      </w:pPr>
      <w:r w:rsidRPr="009D6D16">
        <w:t>Za ubytování, snídaně, večeře (zajištěno v</w:t>
      </w:r>
      <w:r w:rsidR="00DA0A33">
        <w:t> jídelně internátu školy</w:t>
      </w:r>
      <w:r w:rsidR="000660ED">
        <w:t xml:space="preserve">), jednu slavností večeři, </w:t>
      </w:r>
      <w:r w:rsidR="00DA0A33">
        <w:t xml:space="preserve">placený </w:t>
      </w:r>
      <w:r w:rsidR="000660ED">
        <w:t xml:space="preserve">vstup </w:t>
      </w:r>
      <w:r w:rsidR="00DA0A33">
        <w:t>ČSA a Český rozhlas (ostatní vstupy nejsou v ceně zahrnuty)</w:t>
      </w:r>
      <w:r w:rsidR="000660ED">
        <w:t xml:space="preserve"> a </w:t>
      </w:r>
      <w:r w:rsidR="00D712B3">
        <w:t>při</w:t>
      </w:r>
      <w:r w:rsidR="000660ED">
        <w:t>pojištění.</w:t>
      </w:r>
    </w:p>
    <w:p w14:paraId="19DD6D39" w14:textId="77777777" w:rsidR="00DD7C8C" w:rsidRPr="00595BB7" w:rsidRDefault="00DD7C8C" w:rsidP="002E1A3B">
      <w:pPr>
        <w:pStyle w:val="textexod"/>
        <w:rPr>
          <w:color w:val="2E74B5" w:themeColor="accent5" w:themeShade="BF"/>
        </w:rPr>
      </w:pPr>
      <w:r w:rsidRPr="00595BB7">
        <w:rPr>
          <w:color w:val="2E74B5" w:themeColor="accent5" w:themeShade="BF"/>
        </w:rPr>
        <w:t xml:space="preserve">V ceně je započítána záloha ve výši </w:t>
      </w:r>
      <w:r w:rsidR="000660ED" w:rsidRPr="00595BB7">
        <w:rPr>
          <w:color w:val="2E74B5" w:themeColor="accent5" w:themeShade="BF"/>
        </w:rPr>
        <w:t>2000</w:t>
      </w:r>
      <w:r w:rsidRPr="00595BB7">
        <w:rPr>
          <w:color w:val="2E74B5" w:themeColor="accent5" w:themeShade="BF"/>
        </w:rPr>
        <w:t xml:space="preserve"> Kč na vstupenky do divadel, která bude zúčtována účastníkům při předání vstupenek.</w:t>
      </w:r>
    </w:p>
    <w:p w14:paraId="5EB3D409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 xml:space="preserve">Organizátor: </w:t>
      </w:r>
      <w:r w:rsidRPr="007C1EFE">
        <w:rPr>
          <w:rStyle w:val="textexodChar"/>
          <w:b w:val="0"/>
        </w:rPr>
        <w:t>ZO VP ČMOS PŠ Praha 3</w:t>
      </w:r>
    </w:p>
    <w:p w14:paraId="33DA3D2E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5669D45E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Nutné odeslat co nejdříve, aby mohly být bez problémů zajištěny vstupenky do divadel. U pozdějších přihlášek nemusí být zaručeno sousední místo pro partnera.</w:t>
      </w:r>
    </w:p>
    <w:p w14:paraId="3504FF01" w14:textId="77777777" w:rsidR="00DD7C8C" w:rsidRDefault="00DD7C8C" w:rsidP="007C1EFE">
      <w:pPr>
        <w:pStyle w:val="textexod"/>
        <w:rPr>
          <w:rStyle w:val="Hypertextovprepojenie"/>
        </w:rPr>
      </w:pPr>
      <w:r w:rsidRPr="009D6D16">
        <w:t>Mgr. Petr Honzák, Mikšovského 6/976, 158 00 Praha 5–</w:t>
      </w:r>
      <w:r w:rsidR="006C07CB" w:rsidRPr="009D6D16">
        <w:t>Košíře,</w:t>
      </w:r>
      <w:r w:rsidRPr="009D6D16">
        <w:t xml:space="preserve"> mobil: 603 453 </w:t>
      </w:r>
      <w:r w:rsidR="006C07CB" w:rsidRPr="009D6D16">
        <w:t>009, e-mail</w:t>
      </w:r>
      <w:r w:rsidRPr="009D6D16">
        <w:t xml:space="preserve">: </w:t>
      </w:r>
      <w:hyperlink r:id="rId14" w:history="1">
        <w:r w:rsidRPr="009D6D16">
          <w:rPr>
            <w:rStyle w:val="Hypertextovprepojenie"/>
          </w:rPr>
          <w:t>exodpraha5.hop@seznam.cz</w:t>
        </w:r>
      </w:hyperlink>
    </w:p>
    <w:p w14:paraId="1BB78F93" w14:textId="77777777" w:rsidR="00D75F9E" w:rsidRPr="009D6D16" w:rsidRDefault="00D75F9E" w:rsidP="007C1EFE">
      <w:pPr>
        <w:pStyle w:val="textexod"/>
      </w:pPr>
    </w:p>
    <w:p w14:paraId="6C0BB572" w14:textId="1DA48C1D" w:rsidR="00DD7C8C" w:rsidRPr="009D6D16" w:rsidRDefault="00DD7C8C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 w:rsidRPr="009D6D16">
        <w:rPr>
          <w:snapToGrid w:val="0"/>
        </w:rPr>
        <w:t>3. KULTURA V PODZIMNÍ PRAZE 20</w:t>
      </w:r>
      <w:r w:rsidR="005F3509">
        <w:rPr>
          <w:snapToGrid w:val="0"/>
        </w:rPr>
        <w:t>2</w:t>
      </w:r>
      <w:r w:rsidR="00CD113C">
        <w:rPr>
          <w:snapToGrid w:val="0"/>
        </w:rPr>
        <w:t>3</w:t>
      </w:r>
    </w:p>
    <w:p w14:paraId="183CB55A" w14:textId="1DAB051B" w:rsidR="00DD7C8C" w:rsidRPr="009D6D16" w:rsidRDefault="00DD7C8C" w:rsidP="007C1EFE">
      <w:pPr>
        <w:pStyle w:val="datum"/>
        <w:rPr>
          <w:snapToGrid w:val="0"/>
        </w:rPr>
      </w:pPr>
      <w:r w:rsidRPr="009D6D16">
        <w:rPr>
          <w:snapToGrid w:val="0"/>
        </w:rPr>
        <w:t>2</w:t>
      </w:r>
      <w:r w:rsidR="005F3509">
        <w:rPr>
          <w:snapToGrid w:val="0"/>
        </w:rPr>
        <w:t>5</w:t>
      </w:r>
      <w:r w:rsidRPr="009D6D16">
        <w:rPr>
          <w:snapToGrid w:val="0"/>
        </w:rPr>
        <w:t xml:space="preserve">. </w:t>
      </w:r>
      <w:r w:rsidR="000660ED">
        <w:rPr>
          <w:snapToGrid w:val="0"/>
        </w:rPr>
        <w:t xml:space="preserve"> – </w:t>
      </w:r>
      <w:r w:rsidR="00DA0A33">
        <w:rPr>
          <w:snapToGrid w:val="0"/>
        </w:rPr>
        <w:t>29</w:t>
      </w:r>
      <w:r w:rsidR="000660ED">
        <w:rPr>
          <w:snapToGrid w:val="0"/>
        </w:rPr>
        <w:t>. 1</w:t>
      </w:r>
      <w:r w:rsidR="00DD7437">
        <w:rPr>
          <w:snapToGrid w:val="0"/>
        </w:rPr>
        <w:t>0</w:t>
      </w:r>
      <w:r w:rsidR="000660ED">
        <w:rPr>
          <w:snapToGrid w:val="0"/>
        </w:rPr>
        <w:t>.</w:t>
      </w:r>
    </w:p>
    <w:p w14:paraId="6C05F690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3BD0ED58" w14:textId="77777777" w:rsidR="00DD7C8C" w:rsidRPr="009D6D16" w:rsidRDefault="00DD7C8C" w:rsidP="007C1EFE">
      <w:pPr>
        <w:pStyle w:val="textexod"/>
      </w:pPr>
      <w:r w:rsidRPr="009D6D16">
        <w:t>Ve dvoulůžkových pokojích (2+2 tvoří buňku se sociálním zázemím, lednicí, varnou konvicí) internátu Gymnázia a Obchodní akademie pro zrakově postiženou mládež v Praze 5 - Jinonicích, v blízkosti stanice metra Nové Butovice.</w:t>
      </w:r>
    </w:p>
    <w:p w14:paraId="592E2CB2" w14:textId="35BB6F7A" w:rsidR="00DD7C8C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72B06AE4" w14:textId="18054381" w:rsidR="00DA0A33" w:rsidRDefault="00DA0A33" w:rsidP="007C1EFE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t xml:space="preserve">3.EZ jako divadelní základna nabídne to nejlepší z divadelní sezóny.  Dopolední program se bude inspirovat vznikem Československých aerolinií právě před 100 lety. Také před 100 lety bylo zahájeno pravidelné vysílání rozhlasu </w:t>
      </w:r>
      <w:r w:rsidR="009B15BE">
        <w:rPr>
          <w:b w:val="0"/>
          <w:snapToGrid w:val="0"/>
        </w:rPr>
        <w:t>a před 300 lety byl v Praze korunován českým králem Karel VI.</w:t>
      </w:r>
    </w:p>
    <w:p w14:paraId="0BFD8F49" w14:textId="77777777" w:rsidR="009B15BE" w:rsidRDefault="009B15BE" w:rsidP="007C1EFE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lastRenderedPageBreak/>
        <w:t>V Nové budově Národního muzea se podíváme na výstavu připomínající životní styl za socialismu, podíváme se také na letiště V. Havla v Ruzyni. Zajímavá bude jistě i návštěva areálu Bohnické léčebny a hřbitova v Praze 8.</w:t>
      </w:r>
    </w:p>
    <w:p w14:paraId="6894F1CD" w14:textId="15810C79" w:rsidR="009B15BE" w:rsidRDefault="009B15BE" w:rsidP="009B15BE">
      <w:pPr>
        <w:pStyle w:val="Ubytovn"/>
      </w:pPr>
      <w:r>
        <w:rPr>
          <w:b w:val="0"/>
          <w:snapToGrid w:val="0"/>
        </w:rPr>
        <w:t xml:space="preserve">28. říjen bude dnem vlastního programu účastníků. Nebudou chybět klasická večerní divadelní představení. </w:t>
      </w:r>
    </w:p>
    <w:p w14:paraId="4A804DF8" w14:textId="45BFC27C" w:rsidR="00D75F9E" w:rsidRPr="009D6D16" w:rsidRDefault="008B6DC1" w:rsidP="00D75F9E">
      <w:pPr>
        <w:pStyle w:val="textexod"/>
      </w:pPr>
      <w:r>
        <w:t xml:space="preserve">Na závěr pak zazní koncert z pražských melodií v podání Mgr. J. Vomáčky, dirigenta PSO. </w:t>
      </w:r>
      <w:r w:rsidR="00DD7C8C" w:rsidRPr="009D6D16">
        <w:t xml:space="preserve"> </w:t>
      </w:r>
      <w:r w:rsidR="00D75F9E" w:rsidRPr="009D6D16">
        <w:t xml:space="preserve">Další informace též na  </w:t>
      </w:r>
      <w:hyperlink r:id="rId15" w:history="1">
        <w:r w:rsidR="00D75F9E" w:rsidRPr="009D6D16">
          <w:rPr>
            <w:rStyle w:val="Hypertextovprepojenie"/>
          </w:rPr>
          <w:t>www.exodpraha5.chytry.cz</w:t>
        </w:r>
      </w:hyperlink>
      <w:r w:rsidR="00D75F9E" w:rsidRPr="009D6D16">
        <w:t>.</w:t>
      </w:r>
    </w:p>
    <w:p w14:paraId="373BFC69" w14:textId="6F3F8DC9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9B15BE">
        <w:rPr>
          <w:snapToGrid w:val="0"/>
        </w:rPr>
        <w:t>69</w:t>
      </w:r>
      <w:r w:rsidR="008B6DC1">
        <w:rPr>
          <w:snapToGrid w:val="0"/>
        </w:rPr>
        <w:t>0</w:t>
      </w:r>
      <w:r w:rsidRPr="009D6D16">
        <w:rPr>
          <w:snapToGrid w:val="0"/>
        </w:rPr>
        <w:t xml:space="preserve">0 </w:t>
      </w:r>
      <w:r w:rsidR="006C07CB" w:rsidRPr="009D6D16">
        <w:rPr>
          <w:snapToGrid w:val="0"/>
        </w:rPr>
        <w:t>Kč pro</w:t>
      </w:r>
      <w:r w:rsidRPr="009D6D16">
        <w:rPr>
          <w:snapToGrid w:val="0"/>
        </w:rPr>
        <w:t xml:space="preserve"> člena ČMOS PŠ</w:t>
      </w:r>
    </w:p>
    <w:p w14:paraId="134F0F68" w14:textId="4E49DA18" w:rsidR="00DD7C8C" w:rsidRPr="009D6D16" w:rsidRDefault="009B15BE" w:rsidP="007C1EFE">
      <w:pPr>
        <w:pStyle w:val="Ubytov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7500</w:t>
      </w:r>
      <w:r w:rsidR="00DD7C8C" w:rsidRPr="009D6D16">
        <w:rPr>
          <w:snapToGrid w:val="0"/>
        </w:rPr>
        <w:t xml:space="preserve"> </w:t>
      </w:r>
      <w:r w:rsidR="006C07CB" w:rsidRPr="009D6D16">
        <w:rPr>
          <w:snapToGrid w:val="0"/>
        </w:rPr>
        <w:t>Kč pro</w:t>
      </w:r>
      <w:r w:rsidR="00DD7C8C" w:rsidRPr="009D6D16">
        <w:rPr>
          <w:snapToGrid w:val="0"/>
        </w:rPr>
        <w:t xml:space="preserve"> ostatní</w:t>
      </w:r>
    </w:p>
    <w:p w14:paraId="5B0EB24A" w14:textId="01A234B7" w:rsidR="00DD7C8C" w:rsidRPr="009D6D16" w:rsidRDefault="00DD7C8C" w:rsidP="007C1EFE">
      <w:pPr>
        <w:pStyle w:val="textexod"/>
      </w:pPr>
      <w:r w:rsidRPr="009D6D16">
        <w:t>Za ubytování, snídaně, večeře</w:t>
      </w:r>
      <w:r w:rsidR="009B15BE">
        <w:t>,</w:t>
      </w:r>
      <w:r w:rsidRPr="009D6D16">
        <w:t xml:space="preserve"> jednu slavnostní večeři, placený vstup </w:t>
      </w:r>
      <w:r w:rsidR="009B15BE">
        <w:t>Národní muzeum, ČSA (ostatní vstupy nejsou v ceně zahrnuty)</w:t>
      </w:r>
      <w:r w:rsidRPr="009D6D16">
        <w:t xml:space="preserve"> a </w:t>
      </w:r>
      <w:r w:rsidR="00D712B3">
        <w:t>při</w:t>
      </w:r>
      <w:r w:rsidRPr="009D6D16">
        <w:t xml:space="preserve">pojištění. </w:t>
      </w:r>
    </w:p>
    <w:p w14:paraId="5DDAB2D9" w14:textId="77777777" w:rsidR="00DD7C8C" w:rsidRPr="00595BB7" w:rsidRDefault="00DD7C8C" w:rsidP="007C1EFE">
      <w:pPr>
        <w:pStyle w:val="textexod"/>
        <w:rPr>
          <w:color w:val="2E74B5" w:themeColor="accent5" w:themeShade="BF"/>
        </w:rPr>
      </w:pPr>
      <w:r w:rsidRPr="00595BB7">
        <w:rPr>
          <w:color w:val="2E74B5" w:themeColor="accent5" w:themeShade="BF"/>
        </w:rPr>
        <w:t xml:space="preserve">V ceně je započítána záloha ve výši </w:t>
      </w:r>
      <w:r w:rsidR="00D528C8" w:rsidRPr="00595BB7">
        <w:rPr>
          <w:color w:val="2E74B5" w:themeColor="accent5" w:themeShade="BF"/>
        </w:rPr>
        <w:t>20</w:t>
      </w:r>
      <w:r w:rsidRPr="00595BB7">
        <w:rPr>
          <w:color w:val="2E74B5" w:themeColor="accent5" w:themeShade="BF"/>
        </w:rPr>
        <w:t>00 Kč na vstupenky do divadel, která bude zúčtována účastníkům při předání vstupenek.</w:t>
      </w:r>
    </w:p>
    <w:p w14:paraId="2A0C133D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 xml:space="preserve">Organizátor: </w:t>
      </w:r>
      <w:r w:rsidRPr="007C1EFE">
        <w:rPr>
          <w:b w:val="0"/>
        </w:rPr>
        <w:t>ZO VP ČMOS PŠ Praha 3</w:t>
      </w:r>
    </w:p>
    <w:p w14:paraId="2C4ACDEC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4CCAAA81" w14:textId="77777777" w:rsidR="00DD7C8C" w:rsidRPr="009D6D16" w:rsidRDefault="00DD7C8C" w:rsidP="007C1EFE">
      <w:pPr>
        <w:pStyle w:val="textexod"/>
      </w:pPr>
      <w:r w:rsidRPr="009D6D16">
        <w:t>Mgr. Petr Honzák, Mikšovského 6/976, 158 00 Praha 5–Košíře, mobil: 603 453 009,</w:t>
      </w:r>
    </w:p>
    <w:p w14:paraId="15FBF38D" w14:textId="77777777" w:rsidR="00DD7C8C" w:rsidRPr="009D6D16" w:rsidRDefault="00DD7C8C" w:rsidP="007C1EFE">
      <w:pPr>
        <w:pStyle w:val="textexod"/>
      </w:pPr>
      <w:r w:rsidRPr="009D6D16">
        <w:t xml:space="preserve">e-mail: </w:t>
      </w:r>
      <w:hyperlink r:id="rId16" w:history="1">
        <w:r w:rsidRPr="009D6D16">
          <w:rPr>
            <w:rStyle w:val="Hypertextovprepojenie"/>
          </w:rPr>
          <w:t>exodpraha5.hop@seznam.cz</w:t>
        </w:r>
      </w:hyperlink>
    </w:p>
    <w:p w14:paraId="7DBB3625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784FA724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22CC057E" w14:textId="6B930CFD" w:rsidR="00DD7C8C" w:rsidRPr="009D6D16" w:rsidRDefault="003564A9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4</w:t>
      </w:r>
      <w:r w:rsidR="00DD7C8C" w:rsidRPr="009D6D16">
        <w:rPr>
          <w:snapToGrid w:val="0"/>
        </w:rPr>
        <w:t>. POSÁZAVÍ A PODBLANICKO</w:t>
      </w:r>
    </w:p>
    <w:p w14:paraId="07FB7E88" w14:textId="6773409B" w:rsidR="00DD7C8C" w:rsidRPr="009D6D16" w:rsidRDefault="009B15BE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3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–</w:t>
      </w:r>
      <w:r>
        <w:rPr>
          <w:rFonts w:ascii="Tahoma" w:hAnsi="Tahoma" w:cs="Tahoma"/>
          <w:b/>
          <w:snapToGrid w:val="0"/>
          <w:sz w:val="24"/>
          <w:szCs w:val="24"/>
        </w:rPr>
        <w:t>9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5631CD05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4F9319B3" w14:textId="3CC50257" w:rsidR="00DD7C8C" w:rsidRPr="009D6D16" w:rsidRDefault="00DD7C8C" w:rsidP="007C1EFE">
      <w:pPr>
        <w:pStyle w:val="textexod"/>
      </w:pPr>
      <w:r w:rsidRPr="009D6D16">
        <w:t xml:space="preserve">Internát ISŠT Černoleská 1997 v Benešově – dvou a třílůžkové pokoje (možno i čtyřlůžkové) dle potřeb rodin, buňky se </w:t>
      </w:r>
      <w:r w:rsidR="009B15BE">
        <w:t>sprchou a</w:t>
      </w:r>
      <w:r w:rsidRPr="009D6D16">
        <w:t xml:space="preserve"> sociálním zařízením, 3. poschodí bez výtahu, k dispozici kuchyňka (lednice, konvice, nádobí atd.), společenská místnost (televizor, internet), stravování v jídelně ISŠT.</w:t>
      </w:r>
    </w:p>
    <w:p w14:paraId="594DBC8C" w14:textId="77777777" w:rsidR="00CA1B67" w:rsidRDefault="00DD7C8C" w:rsidP="00CA1B67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16471C81" w14:textId="59E9FBAB" w:rsidR="00DD7C8C" w:rsidRPr="00CA1B67" w:rsidRDefault="00DD7C8C" w:rsidP="00CA1B67">
      <w:pPr>
        <w:pStyle w:val="Ubytovn"/>
        <w:rPr>
          <w:b w:val="0"/>
        </w:rPr>
      </w:pPr>
      <w:r w:rsidRPr="00CA1B67">
        <w:rPr>
          <w:b w:val="0"/>
        </w:rPr>
        <w:t>Benešov, Konopiště (zámek a zámecký park), Vrchotovy Janovice (Sidonie Nádherná, zámek a park), Týnec nad Sázavou (rotunda a muzeum), Lešany (vojenské historické muzeum), hrad Český Šternberk, Komorní Hrádek (školící a vzdělávací středisko MO), rozhledna Špulka, Hrusice – J. Lada, Velký Blaník (výstup), Louňovice, Kondrac (farní muzeum), Vlašim (zámecký park), Růžkovy Lhotice (B. Smetana), Čechtice, Jemniště (zámek, park) a další zajímavosti v regionu.</w:t>
      </w:r>
    </w:p>
    <w:p w14:paraId="1BF7368B" w14:textId="33F8A31D" w:rsidR="00DD7C8C" w:rsidRPr="009D6D16" w:rsidRDefault="00FC73DD" w:rsidP="007C1EFE">
      <w:pPr>
        <w:pStyle w:val="Ubytovn"/>
        <w:rPr>
          <w:snapToGrid w:val="0"/>
        </w:rPr>
      </w:pPr>
      <w:r>
        <w:rPr>
          <w:snapToGrid w:val="0"/>
        </w:rPr>
        <w:t xml:space="preserve">Cena: </w:t>
      </w:r>
      <w:r>
        <w:rPr>
          <w:snapToGrid w:val="0"/>
        </w:rPr>
        <w:tab/>
      </w:r>
      <w:r w:rsidR="007E0D5D">
        <w:rPr>
          <w:snapToGrid w:val="0"/>
        </w:rPr>
        <w:t>6</w:t>
      </w:r>
      <w:r w:rsidR="002E4199">
        <w:rPr>
          <w:snapToGrid w:val="0"/>
        </w:rPr>
        <w:t>1</w:t>
      </w:r>
      <w:r>
        <w:rPr>
          <w:snapToGrid w:val="0"/>
        </w:rPr>
        <w:t>0</w:t>
      </w:r>
      <w:r w:rsidR="00DD7C8C" w:rsidRPr="009D6D16">
        <w:rPr>
          <w:snapToGrid w:val="0"/>
        </w:rPr>
        <w:t xml:space="preserve">0 Kč   pro člena ČMOS PŠ </w:t>
      </w:r>
    </w:p>
    <w:p w14:paraId="75F42BBD" w14:textId="74F44BFB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7E0D5D">
        <w:rPr>
          <w:snapToGrid w:val="0"/>
        </w:rPr>
        <w:t>6</w:t>
      </w:r>
      <w:r w:rsidR="002E4199">
        <w:rPr>
          <w:snapToGrid w:val="0"/>
        </w:rPr>
        <w:t>7</w:t>
      </w:r>
      <w:r w:rsidRPr="009D6D16">
        <w:rPr>
          <w:snapToGrid w:val="0"/>
        </w:rPr>
        <w:t>00 Kč   pro ostatní</w:t>
      </w:r>
    </w:p>
    <w:p w14:paraId="333EE92C" w14:textId="77777777" w:rsidR="00DD7C8C" w:rsidRPr="009D6D16" w:rsidRDefault="00DD7C8C" w:rsidP="007C1EFE">
      <w:pPr>
        <w:pStyle w:val="textexod"/>
      </w:pPr>
      <w:r w:rsidRPr="009D6D16">
        <w:t xml:space="preserve">Za ubytování, polopenzi, některé vstupy, dopravu autobusem během základny, organizační výdaje a </w:t>
      </w:r>
      <w:r w:rsidR="00D712B3">
        <w:t>při</w:t>
      </w:r>
      <w:r w:rsidRPr="009D6D16">
        <w:t>pojištění.</w:t>
      </w:r>
    </w:p>
    <w:p w14:paraId="0F840C09" w14:textId="77777777" w:rsidR="00DD7C8C" w:rsidRPr="009D6D16" w:rsidRDefault="00DD7C8C" w:rsidP="007C1EFE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Střední Čechy-západ v Berouně</w:t>
      </w:r>
    </w:p>
    <w:p w14:paraId="57CE80F2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28C74DCF" w14:textId="77777777" w:rsidR="002E4199" w:rsidRDefault="00DD7C8C" w:rsidP="002666A5">
      <w:pPr>
        <w:pStyle w:val="textexod"/>
      </w:pPr>
      <w:r w:rsidRPr="009D6D16">
        <w:t xml:space="preserve">Mgr. Anežka Kopecká, 257 42 Krhanice čp. 86, mobil: 605 106 460 (jen středa), e-mail: </w:t>
      </w:r>
    </w:p>
    <w:p w14:paraId="2835AF4A" w14:textId="1737D162" w:rsidR="00DD7C8C" w:rsidRDefault="00EF7B71" w:rsidP="002666A5">
      <w:pPr>
        <w:pStyle w:val="textexod"/>
      </w:pPr>
      <w:hyperlink r:id="rId17" w:history="1">
        <w:r w:rsidR="002E4199" w:rsidRPr="006759A4">
          <w:rPr>
            <w:rStyle w:val="Hypertextovprepojenie"/>
          </w:rPr>
          <w:t>Vcaplicka@seznam.cz</w:t>
        </w:r>
      </w:hyperlink>
    </w:p>
    <w:p w14:paraId="1FB769EF" w14:textId="7764A6D8" w:rsidR="002E4199" w:rsidRDefault="002E4199" w:rsidP="002666A5">
      <w:pPr>
        <w:pStyle w:val="textexod"/>
      </w:pPr>
    </w:p>
    <w:p w14:paraId="6B61A6AD" w14:textId="1C441E94" w:rsidR="002E4199" w:rsidRDefault="002E4199" w:rsidP="002666A5">
      <w:pPr>
        <w:pStyle w:val="textexod"/>
      </w:pPr>
    </w:p>
    <w:p w14:paraId="49889BD6" w14:textId="3EB52BD2" w:rsidR="002E4199" w:rsidRDefault="007C65C2" w:rsidP="002666A5">
      <w:pPr>
        <w:pStyle w:val="textexod"/>
        <w:rPr>
          <w:b/>
          <w:bCs/>
          <w:color w:val="C00000"/>
        </w:rPr>
      </w:pPr>
      <w:r>
        <w:rPr>
          <w:b/>
          <w:bCs/>
          <w:color w:val="C00000"/>
        </w:rPr>
        <w:t xml:space="preserve">5. </w:t>
      </w:r>
      <w:r w:rsidR="002E4199">
        <w:rPr>
          <w:b/>
          <w:bCs/>
          <w:color w:val="C00000"/>
        </w:rPr>
        <w:t>STŘÍBRNÁ KUTNÁ HORA</w:t>
      </w:r>
      <w:r w:rsidR="007E0D5D">
        <w:rPr>
          <w:b/>
          <w:bCs/>
          <w:color w:val="C00000"/>
        </w:rPr>
        <w:t>-památky UNESCO</w:t>
      </w:r>
    </w:p>
    <w:p w14:paraId="785F5EAC" w14:textId="5C7CCBE1" w:rsidR="002E4199" w:rsidRDefault="007E0D5D" w:rsidP="002666A5">
      <w:pPr>
        <w:pStyle w:val="textexod"/>
        <w:rPr>
          <w:b/>
          <w:bCs/>
        </w:rPr>
      </w:pPr>
      <w:r>
        <w:rPr>
          <w:b/>
          <w:bCs/>
        </w:rPr>
        <w:t>7</w:t>
      </w:r>
      <w:r w:rsidR="002E4199">
        <w:rPr>
          <w:b/>
          <w:bCs/>
        </w:rPr>
        <w:t>. – 1</w:t>
      </w:r>
      <w:r>
        <w:rPr>
          <w:b/>
          <w:bCs/>
        </w:rPr>
        <w:t>4</w:t>
      </w:r>
      <w:r w:rsidR="002E4199">
        <w:rPr>
          <w:b/>
          <w:bCs/>
        </w:rPr>
        <w:t>. 8.</w:t>
      </w:r>
    </w:p>
    <w:p w14:paraId="230D5203" w14:textId="5CD50C56" w:rsidR="002E4199" w:rsidRDefault="002E4199" w:rsidP="002666A5">
      <w:pPr>
        <w:pStyle w:val="textexod"/>
        <w:rPr>
          <w:b/>
          <w:bCs/>
        </w:rPr>
      </w:pPr>
      <w:r>
        <w:rPr>
          <w:b/>
          <w:bCs/>
        </w:rPr>
        <w:t>Ubytování:</w:t>
      </w:r>
    </w:p>
    <w:p w14:paraId="74472285" w14:textId="2448AFD4" w:rsidR="002E4199" w:rsidRDefault="002E4199" w:rsidP="002666A5">
      <w:pPr>
        <w:pStyle w:val="textexod"/>
      </w:pPr>
      <w:r w:rsidRPr="002E4199">
        <w:lastRenderedPageBreak/>
        <w:t>Domov mládeže a školní jídelna VOŠ a SPŠ Kutná Hora, Komenského 67 (vnitřní město)</w:t>
      </w:r>
      <w:r>
        <w:t xml:space="preserve">. </w:t>
      </w:r>
      <w:r w:rsidR="007E0D5D">
        <w:t>Tři dvou</w:t>
      </w:r>
      <w:r>
        <w:t xml:space="preserve"> a třílůžkové pokoje tvoří buňku s vlastním sociálním </w:t>
      </w:r>
      <w:r w:rsidRPr="002E4199">
        <w:t>zařízením.</w:t>
      </w:r>
      <w:r w:rsidR="007E0D5D">
        <w:t xml:space="preserve"> Stravování zajištěno ve školní jídelně.</w:t>
      </w:r>
    </w:p>
    <w:p w14:paraId="6E350F69" w14:textId="460582CC" w:rsidR="002E4199" w:rsidRDefault="002E4199" w:rsidP="002666A5">
      <w:pPr>
        <w:pStyle w:val="textexod"/>
        <w:rPr>
          <w:b/>
          <w:bCs/>
        </w:rPr>
      </w:pPr>
      <w:r>
        <w:rPr>
          <w:b/>
          <w:bCs/>
        </w:rPr>
        <w:t>Program:</w:t>
      </w:r>
    </w:p>
    <w:p w14:paraId="7E05F82C" w14:textId="1C30CA81" w:rsidR="002E4199" w:rsidRDefault="002E4199" w:rsidP="002666A5">
      <w:pPr>
        <w:pStyle w:val="textexod"/>
      </w:pPr>
      <w:r>
        <w:t>Historické památky UNESCO Kutné Hory (chrám sv. Barbory, chrám Nanebevzetí Panny Marie</w:t>
      </w:r>
      <w:r w:rsidR="00E16380">
        <w:t>, kostnice, Vlašský dvůr, Muzeum stříbra atd.). Zámky Kačina, Žleby, Choltice, Slatiňany (hipologické muzeum), Chlumec nad Cidlinou, hrad Český Šternberk, Sázavský klášter, hřebčinec Kladruby nad Labem (památka UNESCO).</w:t>
      </w:r>
    </w:p>
    <w:p w14:paraId="16D568EB" w14:textId="4D559BAF" w:rsidR="00E16380" w:rsidRDefault="00E16380" w:rsidP="002666A5">
      <w:pPr>
        <w:pStyle w:val="textexod"/>
        <w:rPr>
          <w:b/>
          <w:bCs/>
        </w:rPr>
      </w:pPr>
      <w:r>
        <w:rPr>
          <w:b/>
          <w:bCs/>
        </w:rPr>
        <w:t>Cena:</w:t>
      </w:r>
      <w:r>
        <w:rPr>
          <w:b/>
          <w:bCs/>
        </w:rPr>
        <w:tab/>
      </w:r>
      <w:r>
        <w:rPr>
          <w:b/>
          <w:bCs/>
        </w:rPr>
        <w:tab/>
        <w:t>5</w:t>
      </w:r>
      <w:r w:rsidR="007E0D5D">
        <w:rPr>
          <w:b/>
          <w:bCs/>
        </w:rPr>
        <w:t>2</w:t>
      </w:r>
      <w:r>
        <w:rPr>
          <w:b/>
          <w:bCs/>
        </w:rPr>
        <w:t>00 Kč</w:t>
      </w:r>
      <w:r>
        <w:rPr>
          <w:b/>
          <w:bCs/>
        </w:rPr>
        <w:tab/>
        <w:t>pro člena ČMOS PŠ</w:t>
      </w:r>
    </w:p>
    <w:p w14:paraId="421DCB58" w14:textId="563F08BF" w:rsidR="00E16380" w:rsidRDefault="00E16380" w:rsidP="002666A5">
      <w:pPr>
        <w:pStyle w:val="textexo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5</w:t>
      </w:r>
      <w:r w:rsidR="007E0D5D">
        <w:rPr>
          <w:b/>
          <w:bCs/>
        </w:rPr>
        <w:t>7</w:t>
      </w:r>
      <w:r>
        <w:rPr>
          <w:b/>
          <w:bCs/>
        </w:rPr>
        <w:t>50 Kč</w:t>
      </w:r>
      <w:r>
        <w:rPr>
          <w:b/>
          <w:bCs/>
        </w:rPr>
        <w:tab/>
        <w:t>pro ostatní</w:t>
      </w:r>
    </w:p>
    <w:p w14:paraId="1375C420" w14:textId="4A79D66B" w:rsidR="00E16380" w:rsidRDefault="00E16380" w:rsidP="002666A5">
      <w:pPr>
        <w:pStyle w:val="textexod"/>
      </w:pPr>
      <w:r>
        <w:t>Za ubytování, polopenzi, služby a dopravu v místě základny a připojištění.</w:t>
      </w:r>
    </w:p>
    <w:p w14:paraId="3F2394DF" w14:textId="57EB4496" w:rsidR="00E16380" w:rsidRDefault="00E16380" w:rsidP="002666A5">
      <w:pPr>
        <w:pStyle w:val="textexod"/>
      </w:pPr>
      <w:r>
        <w:rPr>
          <w:b/>
          <w:bCs/>
        </w:rPr>
        <w:t xml:space="preserve">Organizátor: </w:t>
      </w:r>
      <w:r>
        <w:t>ZO ČMOS PŠ VOŠ a SPŠE Olomouc, Božetěchova 3</w:t>
      </w:r>
    </w:p>
    <w:p w14:paraId="77B31212" w14:textId="3711D1E2" w:rsidR="00E16380" w:rsidRDefault="00E16380" w:rsidP="002666A5">
      <w:pPr>
        <w:pStyle w:val="textexod"/>
        <w:rPr>
          <w:b/>
          <w:bCs/>
        </w:rPr>
      </w:pPr>
      <w:r>
        <w:rPr>
          <w:b/>
          <w:bCs/>
        </w:rPr>
        <w:t>Přihlášky:</w:t>
      </w:r>
    </w:p>
    <w:p w14:paraId="41AD9069" w14:textId="0457D3C0" w:rsidR="00E16380" w:rsidRDefault="00E16380" w:rsidP="002666A5">
      <w:pPr>
        <w:pStyle w:val="textexod"/>
      </w:pPr>
      <w:r>
        <w:t>Dr. Jiří Michal, Starosedlecká 9, 284 03 Kutná Hora, mobil:</w:t>
      </w:r>
      <w:r w:rsidR="00D509EF">
        <w:t xml:space="preserve"> 736 774 626, e-mail: </w:t>
      </w:r>
      <w:hyperlink r:id="rId18" w:history="1">
        <w:r w:rsidR="00D509EF" w:rsidRPr="006759A4">
          <w:rPr>
            <w:rStyle w:val="Hypertextovprepojenie"/>
          </w:rPr>
          <w:t>michal@spseol.cz</w:t>
        </w:r>
      </w:hyperlink>
    </w:p>
    <w:p w14:paraId="064E8AC7" w14:textId="77777777" w:rsidR="00D43466" w:rsidRPr="009D6D16" w:rsidRDefault="00D43466" w:rsidP="00D509EF">
      <w:pPr>
        <w:pStyle w:val="textexod"/>
        <w:ind w:left="0"/>
        <w:jc w:val="left"/>
      </w:pPr>
    </w:p>
    <w:p w14:paraId="0E2E9B1C" w14:textId="753A1D35" w:rsidR="00DD7C8C" w:rsidRPr="00D43466" w:rsidRDefault="00DD7C8C" w:rsidP="00DD7C8C">
      <w:pPr>
        <w:spacing w:line="276" w:lineRule="auto"/>
        <w:rPr>
          <w:rFonts w:ascii="Tahoma" w:hAnsi="Tahoma" w:cs="Tahoma"/>
          <w:i/>
          <w:iCs/>
          <w:snapToGrid w:val="0"/>
          <w:color w:val="4472C4" w:themeColor="accent1"/>
          <w:sz w:val="24"/>
          <w:szCs w:val="24"/>
        </w:rPr>
      </w:pPr>
      <w:bookmarkStart w:id="5" w:name="_Hlk61946000"/>
    </w:p>
    <w:p w14:paraId="2D013819" w14:textId="1E95F0B4" w:rsidR="00D43466" w:rsidRDefault="00D509EF" w:rsidP="00D43466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6</w:t>
      </w:r>
      <w:r w:rsidR="00D43466" w:rsidRPr="00D43466">
        <w:rPr>
          <w:snapToGrid w:val="0"/>
        </w:rPr>
        <w:t>.</w:t>
      </w:r>
      <w:r w:rsidR="00D43466">
        <w:rPr>
          <w:snapToGrid w:val="0"/>
        </w:rPr>
        <w:t xml:space="preserve"> SEDLČANSKO – rozmanitá krajina středního Povltaví</w:t>
      </w:r>
    </w:p>
    <w:p w14:paraId="22D1D008" w14:textId="3DBAE76B" w:rsidR="00D43466" w:rsidRDefault="007E0D5D" w:rsidP="00D4346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24</w:t>
      </w:r>
      <w:r w:rsidR="00D43466">
        <w:rPr>
          <w:snapToGrid w:val="0"/>
          <w:color w:val="000000" w:themeColor="text1"/>
        </w:rPr>
        <w:t xml:space="preserve">. – </w:t>
      </w:r>
      <w:r>
        <w:rPr>
          <w:snapToGrid w:val="0"/>
          <w:color w:val="000000" w:themeColor="text1"/>
        </w:rPr>
        <w:t>29. 7.</w:t>
      </w:r>
    </w:p>
    <w:p w14:paraId="6626782E" w14:textId="77777777" w:rsidR="00D43466" w:rsidRDefault="00D43466" w:rsidP="00D4346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6CDD5C2B" w14:textId="77777777" w:rsidR="001D5A26" w:rsidRDefault="00D43466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V Domově mládeže v Sedlčanech, dvou až čtyřlůžkové pokoje </w:t>
      </w:r>
      <w:r w:rsidR="001D5A26">
        <w:rPr>
          <w:b w:val="0"/>
          <w:bCs w:val="0"/>
          <w:snapToGrid w:val="0"/>
          <w:color w:val="000000" w:themeColor="text1"/>
        </w:rPr>
        <w:t>s</w:t>
      </w:r>
      <w:r>
        <w:rPr>
          <w:b w:val="0"/>
          <w:bCs w:val="0"/>
          <w:snapToGrid w:val="0"/>
          <w:color w:val="000000" w:themeColor="text1"/>
        </w:rPr>
        <w:t>e společným sociálním</w:t>
      </w:r>
    </w:p>
    <w:p w14:paraId="5905C4F8" w14:textId="77777777" w:rsidR="007E0D5D" w:rsidRDefault="001D5A26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 </w:t>
      </w:r>
      <w:r w:rsidR="00D43466">
        <w:rPr>
          <w:b w:val="0"/>
          <w:bCs w:val="0"/>
          <w:snapToGrid w:val="0"/>
          <w:color w:val="000000" w:themeColor="text1"/>
        </w:rPr>
        <w:t>zařízením. Možnost zajištění jednolůžkového pokoje za příplatek.</w:t>
      </w:r>
      <w:r w:rsidR="007E0D5D">
        <w:rPr>
          <w:b w:val="0"/>
          <w:bCs w:val="0"/>
          <w:snapToGrid w:val="0"/>
          <w:color w:val="000000" w:themeColor="text1"/>
        </w:rPr>
        <w:t xml:space="preserve"> Stravování ve školní</w:t>
      </w:r>
    </w:p>
    <w:p w14:paraId="0325C733" w14:textId="5BC2BE27" w:rsidR="00D43466" w:rsidRPr="00D43466" w:rsidRDefault="007E0D5D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jídelně.</w:t>
      </w:r>
    </w:p>
    <w:p w14:paraId="5B57A074" w14:textId="77777777" w:rsidR="00D43466" w:rsidRDefault="001D5A26" w:rsidP="00D4346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0434878C" w14:textId="77777777" w:rsidR="00D12668" w:rsidRDefault="001D5A26" w:rsidP="00D1266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Sedlčany a jejich pamětihodnosti. Po stopách Jakuba Krčína z</w:t>
      </w:r>
      <w:r w:rsidR="00D509EF">
        <w:rPr>
          <w:b w:val="0"/>
          <w:bCs w:val="0"/>
          <w:snapToGrid w:val="0"/>
          <w:color w:val="000000" w:themeColor="text1"/>
        </w:rPr>
        <w:t> </w:t>
      </w:r>
      <w:r>
        <w:rPr>
          <w:b w:val="0"/>
          <w:bCs w:val="0"/>
          <w:snapToGrid w:val="0"/>
          <w:color w:val="000000" w:themeColor="text1"/>
        </w:rPr>
        <w:t>Jelčan</w:t>
      </w:r>
      <w:r w:rsidR="00D509EF">
        <w:rPr>
          <w:b w:val="0"/>
          <w:bCs w:val="0"/>
          <w:snapToGrid w:val="0"/>
          <w:color w:val="000000" w:themeColor="text1"/>
        </w:rPr>
        <w:t xml:space="preserve">. Křečovice-památník </w:t>
      </w:r>
    </w:p>
    <w:p w14:paraId="0D3A3468" w14:textId="50BCB274" w:rsidR="007E0D5D" w:rsidRDefault="007E0D5D" w:rsidP="00D1266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hudebního skladatele J. Suka a místo natáčení filmu Vesničko má středisková, Drtinova</w:t>
      </w:r>
    </w:p>
    <w:p w14:paraId="76C8FA17" w14:textId="77777777" w:rsidR="007E0D5D" w:rsidRDefault="00D509EF" w:rsidP="00D1266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rozhledna, Muzeum střední Vltavy, Sedlec-Prčice– Památník Vítkovců,. Vodní elektrárna</w:t>
      </w:r>
    </w:p>
    <w:p w14:paraId="2C736904" w14:textId="77777777" w:rsidR="007E0D5D" w:rsidRDefault="00D509EF" w:rsidP="00D1266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Štěchovice –exkurze. Skanzen Vysok</w:t>
      </w:r>
      <w:r w:rsidR="00D12668">
        <w:rPr>
          <w:b w:val="0"/>
          <w:bCs w:val="0"/>
          <w:snapToGrid w:val="0"/>
          <w:color w:val="000000" w:themeColor="text1"/>
        </w:rPr>
        <w:t>ý</w:t>
      </w:r>
      <w:r>
        <w:rPr>
          <w:b w:val="0"/>
          <w:bCs w:val="0"/>
          <w:snapToGrid w:val="0"/>
          <w:color w:val="000000" w:themeColor="text1"/>
        </w:rPr>
        <w:t xml:space="preserve"> Chlumec</w:t>
      </w:r>
      <w:r w:rsidR="00D12668">
        <w:rPr>
          <w:b w:val="0"/>
          <w:bCs w:val="0"/>
          <w:snapToGrid w:val="0"/>
          <w:color w:val="000000" w:themeColor="text1"/>
        </w:rPr>
        <w:t xml:space="preserve">-muzeum vesnických staveb středního </w:t>
      </w:r>
    </w:p>
    <w:p w14:paraId="4BB3736F" w14:textId="093E0C88" w:rsidR="00D509EF" w:rsidRDefault="00D12668" w:rsidP="00D1266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Povltaví, exkurze do pivovaru s ochutnávkou.</w:t>
      </w:r>
    </w:p>
    <w:p w14:paraId="4A085156" w14:textId="77777777" w:rsidR="00D12668" w:rsidRDefault="001D5A26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Zámek Vrchotovy Janovice – poslední majitelka Sidonie Nádherná z Borutína mu vtiskla</w:t>
      </w:r>
    </w:p>
    <w:p w14:paraId="6178845F" w14:textId="3C251DCB" w:rsidR="001D5A26" w:rsidRDefault="001D5A26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harmonii a působivé kouzlo. </w:t>
      </w:r>
    </w:p>
    <w:p w14:paraId="79960A58" w14:textId="685B31C8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7E0D5D">
        <w:rPr>
          <w:snapToGrid w:val="0"/>
        </w:rPr>
        <w:t>6000</w:t>
      </w:r>
      <w:r w:rsidRPr="009D6D16">
        <w:rPr>
          <w:snapToGrid w:val="0"/>
        </w:rPr>
        <w:t xml:space="preserve"> Kč    pro člena ČMOS PŠ</w:t>
      </w:r>
    </w:p>
    <w:p w14:paraId="0C17BB65" w14:textId="47522A85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2A5D2C">
        <w:rPr>
          <w:snapToGrid w:val="0"/>
        </w:rPr>
        <w:t>6700</w:t>
      </w:r>
      <w:r w:rsidRPr="009D6D16">
        <w:rPr>
          <w:snapToGrid w:val="0"/>
        </w:rPr>
        <w:t xml:space="preserve"> Kč    pro ostatní</w:t>
      </w:r>
    </w:p>
    <w:p w14:paraId="057CDB0D" w14:textId="77777777" w:rsidR="001D5A26" w:rsidRPr="009D6D16" w:rsidRDefault="001D5A26" w:rsidP="001D5A26">
      <w:pPr>
        <w:pStyle w:val="textexod"/>
      </w:pPr>
      <w:r w:rsidRPr="009D6D16">
        <w:t xml:space="preserve">Za ubytování, polopenzi, dopravu autobusem dle programu, částečně vstupy, organizační výdaje a </w:t>
      </w:r>
      <w:r>
        <w:t>při</w:t>
      </w:r>
      <w:r w:rsidRPr="009D6D16">
        <w:t>pojištění.</w:t>
      </w:r>
    </w:p>
    <w:p w14:paraId="21EC2E88" w14:textId="77777777" w:rsidR="001D5A26" w:rsidRPr="009D6D16" w:rsidRDefault="001D5A26" w:rsidP="001D5A26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Střední Čechy-západ v Berouně</w:t>
      </w:r>
    </w:p>
    <w:p w14:paraId="7CC1E2B5" w14:textId="77777777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352328A6" w14:textId="77777777" w:rsidR="001D5A26" w:rsidRDefault="001D5A26" w:rsidP="001D5A26">
      <w:pPr>
        <w:pStyle w:val="textexod"/>
        <w:jc w:val="left"/>
        <w:rPr>
          <w:rStyle w:val="Hypertextovprepojenie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19" w:history="1">
        <w:r w:rsidRPr="009D6D16">
          <w:rPr>
            <w:rStyle w:val="Hypertextovprepojenie"/>
          </w:rPr>
          <w:t>oros.beroun@seznam.cz</w:t>
        </w:r>
      </w:hyperlink>
    </w:p>
    <w:p w14:paraId="20DB3B8D" w14:textId="77777777" w:rsidR="002666A5" w:rsidRDefault="002666A5" w:rsidP="001D5A26">
      <w:pPr>
        <w:spacing w:line="276" w:lineRule="auto"/>
        <w:rPr>
          <w:rFonts w:ascii="Tahoma" w:hAnsi="Tahoma" w:cs="Tahoma"/>
          <w:i/>
          <w:iCs/>
          <w:snapToGrid w:val="0"/>
          <w:color w:val="4472C4" w:themeColor="accent1"/>
          <w:sz w:val="24"/>
          <w:szCs w:val="24"/>
        </w:rPr>
      </w:pPr>
    </w:p>
    <w:p w14:paraId="2C37668C" w14:textId="413E6EF0" w:rsidR="001D5A26" w:rsidRDefault="00D12668" w:rsidP="001D5A26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7</w:t>
      </w:r>
      <w:r w:rsidR="001D5A26" w:rsidRPr="00D43466">
        <w:rPr>
          <w:snapToGrid w:val="0"/>
        </w:rPr>
        <w:t>.</w:t>
      </w:r>
      <w:r w:rsidR="001D5A26">
        <w:rPr>
          <w:snapToGrid w:val="0"/>
        </w:rPr>
        <w:t xml:space="preserve"> </w:t>
      </w:r>
      <w:r w:rsidR="007E0D5D">
        <w:rPr>
          <w:snapToGrid w:val="0"/>
        </w:rPr>
        <w:t>ČESKÝ KRAS a Křivoklátsko II</w:t>
      </w:r>
    </w:p>
    <w:p w14:paraId="6465DC7A" w14:textId="66C13009" w:rsidR="001D5A26" w:rsidRDefault="007E0D5D" w:rsidP="001D5A2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29. 7.</w:t>
      </w:r>
      <w:r w:rsidR="001D5A26">
        <w:rPr>
          <w:snapToGrid w:val="0"/>
          <w:color w:val="000000" w:themeColor="text1"/>
        </w:rPr>
        <w:t xml:space="preserve"> – </w:t>
      </w:r>
      <w:r w:rsidR="00D12668">
        <w:rPr>
          <w:snapToGrid w:val="0"/>
          <w:color w:val="000000" w:themeColor="text1"/>
        </w:rPr>
        <w:t>3</w:t>
      </w:r>
      <w:r w:rsidR="001D5A26">
        <w:rPr>
          <w:snapToGrid w:val="0"/>
          <w:color w:val="000000" w:themeColor="text1"/>
        </w:rPr>
        <w:t>. 8.</w:t>
      </w:r>
    </w:p>
    <w:p w14:paraId="32C8296F" w14:textId="1C5CB53E" w:rsidR="001D5A26" w:rsidRDefault="001D5A26" w:rsidP="001D5A2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7DBAB2FA" w14:textId="77777777" w:rsidR="008D072C" w:rsidRDefault="007E0D5D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Svatojánská kolej, Svatý Jan pod Skalou, dvou až čtyřlůžkové pokoje se společný sociálním </w:t>
      </w:r>
    </w:p>
    <w:p w14:paraId="2BA1DB8C" w14:textId="6C01021B" w:rsidR="007E0D5D" w:rsidRPr="007E0D5D" w:rsidRDefault="007E0D5D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>zařízením</w:t>
      </w:r>
      <w:r w:rsidR="008D072C">
        <w:rPr>
          <w:b w:val="0"/>
          <w:snapToGrid w:val="0"/>
          <w:color w:val="000000" w:themeColor="text1"/>
        </w:rPr>
        <w:t xml:space="preserve"> Stravování přímo ve Svatojánské koleji.</w:t>
      </w:r>
    </w:p>
    <w:p w14:paraId="67729435" w14:textId="369027FE" w:rsidR="001D5A26" w:rsidRDefault="001D5A26" w:rsidP="001D5A2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19E553A8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>Svatý Jan pod Skalou-nejmalebnější místo Českého krasu, Srbsko-krasový kaňon</w:t>
      </w:r>
    </w:p>
    <w:p w14:paraId="2B464C0F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 Berounky. Nová naučná stezka kolem lomů Velká Amerika a Mexiko s krásnými vyhlídkami</w:t>
      </w:r>
    </w:p>
    <w:p w14:paraId="3F2225E1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 (otevřena v prosinci 2022). Chrustevnice-výroba přírodní kosmetiky BOEMI. Žebrák a </w:t>
      </w:r>
    </w:p>
    <w:p w14:paraId="43E7F9A4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lastRenderedPageBreak/>
        <w:t xml:space="preserve">Točník-dva významné hrady českých králů. Zámek Hořovice a park se Sluneční bránou a </w:t>
      </w:r>
    </w:p>
    <w:p w14:paraId="23C27AA6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sochami Matyáše Brauna. Zlatý kůň-Dům přírody Českého krasu (otevřeno v letošním </w:t>
      </w:r>
    </w:p>
    <w:p w14:paraId="5020DDB1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roce), místo pravěkého korálového útesu. Všeradice-galerie a muzeum M. D. Rettigové. </w:t>
      </w:r>
    </w:p>
    <w:p w14:paraId="63FD9490" w14:textId="77777777" w:rsid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Bacín-nejvyšší kopec Českého krasu s pravěkým obětištěm. Skalka-poutní místo a barokní </w:t>
      </w:r>
    </w:p>
    <w:p w14:paraId="535B1663" w14:textId="17E5BFD9" w:rsidR="008D072C" w:rsidRPr="008D072C" w:rsidRDefault="008D072C" w:rsidP="001D5A26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>areál s klášterem, nádherný výhled na zámek v Mníšku pod Brdy.</w:t>
      </w:r>
    </w:p>
    <w:p w14:paraId="14498BE1" w14:textId="37C0BFEE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8D072C">
        <w:rPr>
          <w:snapToGrid w:val="0"/>
        </w:rPr>
        <w:t>62</w:t>
      </w:r>
      <w:r w:rsidR="00D2052D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člena ČMOS PŠ</w:t>
      </w:r>
    </w:p>
    <w:p w14:paraId="6487E8A3" w14:textId="71547148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8D072C">
        <w:rPr>
          <w:snapToGrid w:val="0"/>
        </w:rPr>
        <w:t>69</w:t>
      </w:r>
      <w:r w:rsidR="00D2052D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ostatní</w:t>
      </w:r>
    </w:p>
    <w:p w14:paraId="4CF4B45E" w14:textId="77777777" w:rsidR="001D5A26" w:rsidRPr="009D6D16" w:rsidRDefault="001D5A26" w:rsidP="001D5A26">
      <w:pPr>
        <w:pStyle w:val="textexod"/>
      </w:pPr>
      <w:r w:rsidRPr="009D6D16">
        <w:t xml:space="preserve">Za ubytování, polopenzi, dopravu autobusem dle programu, částečně vstupy, organizační výdaje a </w:t>
      </w:r>
      <w:r>
        <w:t>při</w:t>
      </w:r>
      <w:r w:rsidRPr="009D6D16">
        <w:t>pojištění.</w:t>
      </w:r>
    </w:p>
    <w:p w14:paraId="62B85D5A" w14:textId="77777777" w:rsidR="001D5A26" w:rsidRPr="009D6D16" w:rsidRDefault="001D5A26" w:rsidP="001D5A26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Střední Čechy-západ v Berouně</w:t>
      </w:r>
    </w:p>
    <w:p w14:paraId="55E2326A" w14:textId="77777777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61B4FBD9" w14:textId="77777777" w:rsidR="001D5A26" w:rsidRDefault="001D5A26" w:rsidP="001D5A26">
      <w:pPr>
        <w:pStyle w:val="textexod"/>
        <w:jc w:val="left"/>
        <w:rPr>
          <w:rStyle w:val="Hypertextovprepojenie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20" w:history="1">
        <w:r w:rsidRPr="009D6D16">
          <w:rPr>
            <w:rStyle w:val="Hypertextovprepojenie"/>
          </w:rPr>
          <w:t>oros.beroun@seznam.cz</w:t>
        </w:r>
      </w:hyperlink>
    </w:p>
    <w:p w14:paraId="772EB0E2" w14:textId="77777777" w:rsidR="001D5A26" w:rsidRDefault="001D5A26" w:rsidP="001D5A26">
      <w:pPr>
        <w:pStyle w:val="textexod"/>
        <w:jc w:val="left"/>
      </w:pPr>
    </w:p>
    <w:bookmarkEnd w:id="5"/>
    <w:p w14:paraId="61D7F15F" w14:textId="24CF50D9" w:rsidR="00B87E2A" w:rsidRPr="00304333" w:rsidRDefault="00AA29FF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 w:rsidRPr="00304333">
        <w:rPr>
          <w:snapToGrid w:val="0"/>
        </w:rPr>
        <w:t>8</w:t>
      </w:r>
      <w:r w:rsidR="00B87E2A" w:rsidRPr="00304333">
        <w:rPr>
          <w:snapToGrid w:val="0"/>
        </w:rPr>
        <w:t xml:space="preserve">. </w:t>
      </w:r>
      <w:r w:rsidR="00D31EC8" w:rsidRPr="00304333">
        <w:rPr>
          <w:snapToGrid w:val="0"/>
        </w:rPr>
        <w:t>TÁBOR</w:t>
      </w:r>
    </w:p>
    <w:p w14:paraId="3453AF91" w14:textId="42765709" w:rsidR="00B87E2A" w:rsidRDefault="008D072C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16</w:t>
      </w:r>
      <w:r w:rsidR="00AA29FF">
        <w:rPr>
          <w:snapToGrid w:val="0"/>
          <w:color w:val="auto"/>
        </w:rPr>
        <w:t xml:space="preserve">. – </w:t>
      </w:r>
      <w:r>
        <w:rPr>
          <w:snapToGrid w:val="0"/>
          <w:color w:val="auto"/>
        </w:rPr>
        <w:t>23</w:t>
      </w:r>
      <w:r w:rsidR="00AA29FF">
        <w:rPr>
          <w:snapToGrid w:val="0"/>
          <w:color w:val="auto"/>
        </w:rPr>
        <w:t>. 7.</w:t>
      </w:r>
    </w:p>
    <w:p w14:paraId="0983104A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78E45697" w14:textId="77777777" w:rsidR="00AA29FF" w:rsidRDefault="00B87E2A" w:rsidP="00AA29F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>Domov mládeže nedaleko středu města</w:t>
      </w:r>
      <w:r w:rsidR="00AA29FF">
        <w:rPr>
          <w:b w:val="0"/>
          <w:snapToGrid w:val="0"/>
          <w:color w:val="auto"/>
        </w:rPr>
        <w:t xml:space="preserve"> Tábora</w:t>
      </w:r>
      <w:r>
        <w:rPr>
          <w:b w:val="0"/>
          <w:snapToGrid w:val="0"/>
          <w:color w:val="auto"/>
        </w:rPr>
        <w:t>, dvou a třílůžkové pokoje</w:t>
      </w:r>
      <w:r w:rsidR="00AA29FF">
        <w:rPr>
          <w:b w:val="0"/>
          <w:snapToGrid w:val="0"/>
          <w:color w:val="auto"/>
        </w:rPr>
        <w:t xml:space="preserve">, sociální zařízení </w:t>
      </w:r>
    </w:p>
    <w:p w14:paraId="2832CD69" w14:textId="102F1279" w:rsidR="00B87E2A" w:rsidRDefault="00AA29FF" w:rsidP="00AA29F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vždy na patře. </w:t>
      </w:r>
      <w:r w:rsidR="00B87E2A">
        <w:rPr>
          <w:b w:val="0"/>
          <w:snapToGrid w:val="0"/>
          <w:color w:val="auto"/>
        </w:rPr>
        <w:t>K dispozici kuchyňka, lednice a klubovna s TV.</w:t>
      </w:r>
    </w:p>
    <w:p w14:paraId="3FFF0252" w14:textId="6ADAC641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6C6D49E4" w14:textId="77777777" w:rsidR="00330BA6" w:rsidRDefault="00AA29FF" w:rsidP="00330BA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Tábor, Bechyně, Bernartice (Doktorka z domu Trubačů – Vlasta Kálalová – di Lotti),</w:t>
      </w:r>
    </w:p>
    <w:p w14:paraId="3EE4E717" w14:textId="77777777" w:rsidR="00330BA6" w:rsidRDefault="00AA29FF" w:rsidP="00330BA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 Stádlecký a Podolský most, Chýnov (sochař Fr. Bílek), Chýnovské jeskyně, Sezimovo Ústí,</w:t>
      </w:r>
    </w:p>
    <w:p w14:paraId="14EB2692" w14:textId="77777777" w:rsidR="00330BA6" w:rsidRDefault="00AA29FF" w:rsidP="00330BA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 Kozí Hrádek, Soběslav a soběslavská blata (selské baroko), rozhledna Hýlačka, historický </w:t>
      </w:r>
    </w:p>
    <w:p w14:paraId="7C8BA449" w14:textId="6E8239AA" w:rsidR="00AA29FF" w:rsidRPr="00AA29FF" w:rsidRDefault="00AA29FF" w:rsidP="00330BA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mlýn</w:t>
      </w:r>
      <w:r w:rsidR="00330BA6">
        <w:rPr>
          <w:b w:val="0"/>
          <w:bCs w:val="0"/>
          <w:snapToGrid w:val="0"/>
          <w:color w:val="auto"/>
        </w:rPr>
        <w:t xml:space="preserve"> Božetice, poutní místo Sepekov a Klokoty aj.</w:t>
      </w:r>
    </w:p>
    <w:p w14:paraId="06601D15" w14:textId="4EBF9BE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 xml:space="preserve">Cena:   </w:t>
      </w:r>
      <w:r w:rsidR="008D072C">
        <w:rPr>
          <w:snapToGrid w:val="0"/>
          <w:color w:val="auto"/>
        </w:rPr>
        <w:tab/>
      </w:r>
      <w:r>
        <w:rPr>
          <w:snapToGrid w:val="0"/>
          <w:color w:val="auto"/>
        </w:rPr>
        <w:t xml:space="preserve"> </w:t>
      </w:r>
      <w:r w:rsidR="008D072C">
        <w:rPr>
          <w:snapToGrid w:val="0"/>
          <w:color w:val="auto"/>
        </w:rPr>
        <w:t>6500</w:t>
      </w:r>
      <w:r>
        <w:rPr>
          <w:snapToGrid w:val="0"/>
          <w:color w:val="auto"/>
        </w:rPr>
        <w:t xml:space="preserve"> Kč  </w:t>
      </w:r>
      <w:r>
        <w:rPr>
          <w:snapToGrid w:val="0"/>
          <w:color w:val="auto"/>
        </w:rPr>
        <w:tab/>
        <w:t>pro člena ČMOS PŠ</w:t>
      </w:r>
    </w:p>
    <w:p w14:paraId="304857C4" w14:textId="6F85A3AF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  <w:t xml:space="preserve">    </w:t>
      </w:r>
      <w:r w:rsidR="008D072C">
        <w:rPr>
          <w:snapToGrid w:val="0"/>
          <w:color w:val="auto"/>
        </w:rPr>
        <w:t xml:space="preserve">       6800 </w:t>
      </w:r>
      <w:r>
        <w:rPr>
          <w:snapToGrid w:val="0"/>
          <w:color w:val="auto"/>
        </w:rPr>
        <w:t>Kč</w:t>
      </w:r>
      <w:r>
        <w:rPr>
          <w:snapToGrid w:val="0"/>
          <w:color w:val="auto"/>
        </w:rPr>
        <w:tab/>
        <w:t>pro ostatní</w:t>
      </w:r>
    </w:p>
    <w:p w14:paraId="625BC953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>Za ubytování, polopenzi, dopravu, částečně vstupy a připojištění.</w:t>
      </w:r>
    </w:p>
    <w:p w14:paraId="76476E29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r>
        <w:rPr>
          <w:snapToGrid w:val="0"/>
          <w:color w:val="auto"/>
        </w:rPr>
        <w:t xml:space="preserve">Organizátor: </w:t>
      </w:r>
      <w:r>
        <w:rPr>
          <w:b w:val="0"/>
          <w:snapToGrid w:val="0"/>
          <w:color w:val="auto"/>
        </w:rPr>
        <w:t xml:space="preserve"> ZO ČMOS PŠ Základní škola Jana Husa a Mateřská škola Písek</w:t>
      </w:r>
    </w:p>
    <w:p w14:paraId="2D5A0226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Přihlášky:</w:t>
      </w:r>
    </w:p>
    <w:p w14:paraId="71112AF7" w14:textId="6336ABAD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Ludmila Prášková, Husovo náměstí </w:t>
      </w:r>
      <w:r w:rsidR="00330BA6">
        <w:rPr>
          <w:b w:val="0"/>
          <w:snapToGrid w:val="0"/>
          <w:color w:val="auto"/>
        </w:rPr>
        <w:t>579</w:t>
      </w:r>
      <w:r>
        <w:rPr>
          <w:b w:val="0"/>
          <w:snapToGrid w:val="0"/>
          <w:color w:val="auto"/>
        </w:rPr>
        <w:t xml:space="preserve">, 397 01 Písek, mobil: 737 164 461, e-mail: </w:t>
      </w:r>
    </w:p>
    <w:p w14:paraId="3AAA4AA7" w14:textId="77777777" w:rsidR="00B87E2A" w:rsidRDefault="00EF7B71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hyperlink r:id="rId21" w:history="1">
        <w:r w:rsidR="00B87E2A" w:rsidRPr="000B3662">
          <w:rPr>
            <w:rStyle w:val="Hypertextovprepojenie"/>
            <w:snapToGrid w:val="0"/>
          </w:rPr>
          <w:t>lida.praskova@email.cz</w:t>
        </w:r>
      </w:hyperlink>
    </w:p>
    <w:p w14:paraId="31FECB80" w14:textId="77777777" w:rsidR="00B87E2A" w:rsidRDefault="00B87E2A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16D1B762" w14:textId="77777777" w:rsidR="00B87E2A" w:rsidRDefault="00B87E2A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0674E1D4" w14:textId="5091F11D" w:rsidR="00DD7C8C" w:rsidRDefault="00330BA6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9</w:t>
      </w:r>
      <w:r w:rsidR="00DD7C8C" w:rsidRPr="009D6D16">
        <w:rPr>
          <w:snapToGrid w:val="0"/>
        </w:rPr>
        <w:t>. TŘEBOŇ</w:t>
      </w:r>
    </w:p>
    <w:p w14:paraId="4D083078" w14:textId="48AF73AB" w:rsidR="00DD7C8C" w:rsidRPr="007C1EFE" w:rsidRDefault="00E60A90" w:rsidP="007C1EFE">
      <w:pPr>
        <w:pStyle w:val="datum"/>
      </w:pPr>
      <w:r>
        <w:t>11</w:t>
      </w:r>
      <w:r w:rsidR="00DD7C8C" w:rsidRPr="007C1EFE">
        <w:t>. - 1</w:t>
      </w:r>
      <w:r>
        <w:t>8</w:t>
      </w:r>
      <w:r w:rsidR="00DD7C8C" w:rsidRPr="007C1EFE">
        <w:t>. 8.</w:t>
      </w:r>
    </w:p>
    <w:p w14:paraId="4E385D1C" w14:textId="77777777" w:rsidR="00DD7C8C" w:rsidRPr="007C1EFE" w:rsidRDefault="00DD7C8C" w:rsidP="007C1EFE">
      <w:pPr>
        <w:pStyle w:val="Ubytovn"/>
      </w:pPr>
      <w:r w:rsidRPr="007C1EFE">
        <w:t>Ubytování:</w:t>
      </w:r>
    </w:p>
    <w:p w14:paraId="6358DC21" w14:textId="3EA7ACC0" w:rsidR="00DD7C8C" w:rsidRPr="007C1EFE" w:rsidRDefault="00DD7C8C" w:rsidP="007C1EFE">
      <w:pPr>
        <w:pStyle w:val="textexod"/>
      </w:pPr>
      <w:r w:rsidRPr="007C1EFE">
        <w:t>Nový domov mládeže (číslo 2) Střední školy rybářské a vodohospodářské J. Krčína v Třeboni, Táboritská 688. Dvoulůžkové pokoje s vlastním sociálním zařízením.</w:t>
      </w:r>
      <w:r w:rsidR="00E60A90">
        <w:t xml:space="preserve"> Kuchyňka, televize a wifi k dispozici.</w:t>
      </w:r>
    </w:p>
    <w:p w14:paraId="6301B979" w14:textId="77777777" w:rsidR="00DD7C8C" w:rsidRPr="007C1EFE" w:rsidRDefault="00DD7C8C" w:rsidP="007C1EFE">
      <w:pPr>
        <w:pStyle w:val="Ubytovn"/>
      </w:pPr>
      <w:r w:rsidRPr="007C1EFE">
        <w:t>Program:</w:t>
      </w:r>
    </w:p>
    <w:p w14:paraId="54354ED7" w14:textId="33A833B8" w:rsidR="00DD7C8C" w:rsidRPr="007C1EFE" w:rsidRDefault="00504596" w:rsidP="007C1EFE">
      <w:pPr>
        <w:pStyle w:val="textexod"/>
      </w:pPr>
      <w:r>
        <w:t>Aktivní p</w:t>
      </w:r>
      <w:r w:rsidR="00DD7C8C" w:rsidRPr="007C1EFE">
        <w:t>obyt v</w:t>
      </w:r>
      <w:r>
        <w:t xml:space="preserve"> jihočeském </w:t>
      </w:r>
      <w:r w:rsidR="00DD7C8C" w:rsidRPr="007C1EFE">
        <w:t xml:space="preserve">lázeňském městě s poznáváním historických památek (zámek, </w:t>
      </w:r>
      <w:r>
        <w:t>Schwarzenbergská hrobka, radniční věž, divadlo), muzeí (Dům přírody Třeboňska, Dům Štěpánka Netolického, Třeboň v marcipánu) a</w:t>
      </w:r>
      <w:r w:rsidR="00DD7C8C" w:rsidRPr="007C1EFE">
        <w:t xml:space="preserve"> CHKO Třeboňsko (rybníky, pískovny, řeka Lužnice</w:t>
      </w:r>
      <w:r>
        <w:t>.</w:t>
      </w:r>
      <w:r w:rsidR="00DD7C8C" w:rsidRPr="007C1EFE">
        <w:t xml:space="preserve"> </w:t>
      </w:r>
      <w:r>
        <w:t>E</w:t>
      </w:r>
      <w:r w:rsidR="00DD7C8C" w:rsidRPr="007C1EFE">
        <w:t>xkurze do</w:t>
      </w:r>
      <w:r>
        <w:t xml:space="preserve"> Státního oblastního archivu, do</w:t>
      </w:r>
      <w:r w:rsidR="00DD7C8C" w:rsidRPr="007C1EFE">
        <w:t xml:space="preserve"> pivovaru </w:t>
      </w:r>
      <w:r>
        <w:t>Regent a Mikrobiologického ústavu.</w:t>
      </w:r>
      <w:r w:rsidR="00DD7C8C" w:rsidRPr="007C1EFE">
        <w:t xml:space="preserve"> Jeden společný autobusový zájezd </w:t>
      </w:r>
      <w:r>
        <w:t>na zámek Červená Lhota, do Jindřichova Hradce a hrad Landštejn.</w:t>
      </w:r>
      <w:r w:rsidR="00DD7C8C" w:rsidRPr="007C1EFE">
        <w:t xml:space="preserve"> Výborné podmínky pro cykloturistiku (možnost využití vlastních kol neb</w:t>
      </w:r>
      <w:r>
        <w:t>o si půjčit na DM)</w:t>
      </w:r>
      <w:r w:rsidR="00DD7C8C" w:rsidRPr="007C1EFE">
        <w:t xml:space="preserve">, koupání (rybník, </w:t>
      </w:r>
      <w:r>
        <w:t xml:space="preserve">lázeňský </w:t>
      </w:r>
      <w:r w:rsidR="00DD7C8C" w:rsidRPr="007C1EFE">
        <w:t>bazén) a vycházky do okolních lesů.</w:t>
      </w:r>
      <w:r>
        <w:t xml:space="preserve"> Bohatý kulturn</w:t>
      </w:r>
      <w:r w:rsidR="00330BA6">
        <w:t>í</w:t>
      </w:r>
      <w:r>
        <w:t xml:space="preserve"> program.</w:t>
      </w:r>
    </w:p>
    <w:p w14:paraId="1C1E7FED" w14:textId="752B10C9" w:rsidR="00DD7C8C" w:rsidRPr="007C1EFE" w:rsidRDefault="00DD7C8C" w:rsidP="007C1EFE">
      <w:pPr>
        <w:pStyle w:val="Ubytovn"/>
      </w:pPr>
      <w:r w:rsidRPr="007C1EFE">
        <w:t>Cena:</w:t>
      </w:r>
      <w:r w:rsidRPr="007C1EFE">
        <w:tab/>
      </w:r>
      <w:r w:rsidRPr="007C1EFE">
        <w:tab/>
      </w:r>
      <w:r w:rsidR="00D541EB">
        <w:t>5</w:t>
      </w:r>
      <w:r w:rsidR="00E60A90">
        <w:t>9</w:t>
      </w:r>
      <w:r w:rsidRPr="007C1EFE">
        <w:t>00 Kč</w:t>
      </w:r>
      <w:r w:rsidRPr="007C1EFE">
        <w:tab/>
        <w:t>pro člena ČMOS PŠ</w:t>
      </w:r>
    </w:p>
    <w:p w14:paraId="591E5733" w14:textId="28FCF6BB" w:rsidR="00DD7C8C" w:rsidRPr="007C1EFE" w:rsidRDefault="00DD7C8C" w:rsidP="007C1EFE">
      <w:pPr>
        <w:pStyle w:val="Ubytovn"/>
      </w:pPr>
      <w:r w:rsidRPr="007C1EFE">
        <w:lastRenderedPageBreak/>
        <w:tab/>
      </w:r>
      <w:r w:rsidRPr="007C1EFE">
        <w:tab/>
      </w:r>
      <w:r w:rsidR="00E60A90">
        <w:t>64</w:t>
      </w:r>
      <w:r w:rsidRPr="007C1EFE">
        <w:t>00 Kč</w:t>
      </w:r>
      <w:r w:rsidRPr="007C1EFE">
        <w:tab/>
        <w:t>pro ostatní</w:t>
      </w:r>
    </w:p>
    <w:p w14:paraId="7C0430E4" w14:textId="5F766514" w:rsidR="00DD7C8C" w:rsidRPr="007C1EFE" w:rsidRDefault="00DD7C8C" w:rsidP="007C1EFE">
      <w:pPr>
        <w:pStyle w:val="textexod"/>
      </w:pPr>
      <w:r w:rsidRPr="007C1EFE">
        <w:t xml:space="preserve">Za ubytování, polopenzi, </w:t>
      </w:r>
      <w:r w:rsidR="00504596">
        <w:t xml:space="preserve">lázeňský poplatek, </w:t>
      </w:r>
      <w:r w:rsidRPr="007C1EFE">
        <w:t>částečně vstupy, autobusový zájezd</w:t>
      </w:r>
      <w:r w:rsidR="00330BA6">
        <w:t xml:space="preserve"> </w:t>
      </w:r>
      <w:r w:rsidRPr="007C1EFE">
        <w:t xml:space="preserve">a </w:t>
      </w:r>
      <w:r w:rsidR="00D712B3">
        <w:t>při</w:t>
      </w:r>
      <w:r w:rsidRPr="007C1EFE">
        <w:t>pojištění.</w:t>
      </w:r>
    </w:p>
    <w:p w14:paraId="47D49436" w14:textId="77777777" w:rsidR="00DD7C8C" w:rsidRPr="007C1EFE" w:rsidRDefault="00DD7C8C" w:rsidP="007C1EFE">
      <w:pPr>
        <w:pStyle w:val="textexod"/>
      </w:pPr>
      <w:r w:rsidRPr="007C1EFE">
        <w:rPr>
          <w:rStyle w:val="UbytovnChar"/>
        </w:rPr>
        <w:t>Organizátor:</w:t>
      </w:r>
      <w:r w:rsidRPr="007C1EFE">
        <w:t xml:space="preserve"> ZO ČMOS PŠ Gymnázium J. V. Jirsíka, České Budějovice</w:t>
      </w:r>
    </w:p>
    <w:p w14:paraId="4146BF59" w14:textId="4CA2C795" w:rsidR="00DD7C8C" w:rsidRPr="007C1EFE" w:rsidRDefault="00DD7C8C" w:rsidP="007C1EFE">
      <w:pPr>
        <w:pStyle w:val="Ubytovn"/>
      </w:pPr>
      <w:r w:rsidRPr="007C1EFE">
        <w:t>Přihlášky:</w:t>
      </w:r>
    </w:p>
    <w:p w14:paraId="52278A1B" w14:textId="77777777" w:rsidR="00DD7C8C" w:rsidRPr="009D6D16" w:rsidRDefault="00DD7C8C" w:rsidP="007C1EFE">
      <w:pPr>
        <w:pStyle w:val="textexod"/>
      </w:pPr>
      <w:r w:rsidRPr="007C1EFE">
        <w:t xml:space="preserve">Mgr. Vladimír Filip, Bavorovská 461, 384 11 Netolice, e-mail: </w:t>
      </w:r>
      <w:hyperlink r:id="rId22" w:history="1">
        <w:r w:rsidR="007C1EFE" w:rsidRPr="00F65126">
          <w:rPr>
            <w:rStyle w:val="Hypertextovprepojenie"/>
          </w:rPr>
          <w:t>filip.vl@seznam.cz</w:t>
        </w:r>
      </w:hyperlink>
      <w:r w:rsidR="007C1EFE">
        <w:t>,</w:t>
      </w:r>
      <w:r w:rsidRPr="007C1EFE">
        <w:t xml:space="preserve"> mobil: 603 990 572</w:t>
      </w:r>
    </w:p>
    <w:p w14:paraId="51EA004E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191A89A7" w14:textId="01B73DAD" w:rsidR="00DD7C8C" w:rsidRPr="009D6D16" w:rsidRDefault="00504596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</w:t>
      </w:r>
      <w:r w:rsidR="00330BA6">
        <w:rPr>
          <w:snapToGrid w:val="0"/>
        </w:rPr>
        <w:t>0</w:t>
      </w:r>
      <w:r w:rsidR="00DD7C8C" w:rsidRPr="009D6D16">
        <w:rPr>
          <w:snapToGrid w:val="0"/>
        </w:rPr>
        <w:t xml:space="preserve">. </w:t>
      </w:r>
      <w:r w:rsidR="006C07CB" w:rsidRPr="009D6D16">
        <w:rPr>
          <w:snapToGrid w:val="0"/>
        </w:rPr>
        <w:t>VLTAVA – po</w:t>
      </w:r>
      <w:r w:rsidR="00DD7C8C" w:rsidRPr="009D6D16">
        <w:rPr>
          <w:snapToGrid w:val="0"/>
        </w:rPr>
        <w:t xml:space="preserve"> vodě z Vyššího Brodu do Boršova</w:t>
      </w:r>
    </w:p>
    <w:p w14:paraId="2A1F92ED" w14:textId="77777777" w:rsidR="00DD7C8C" w:rsidRPr="007C1EFE" w:rsidRDefault="00DD7C8C" w:rsidP="007C1EFE">
      <w:pPr>
        <w:pStyle w:val="podnadpiskurzva"/>
      </w:pPr>
      <w:r w:rsidRPr="007C1EFE">
        <w:t>Základna pro začínající i zkušené vodáky všech věkových kategorií</w:t>
      </w:r>
    </w:p>
    <w:p w14:paraId="18545DF9" w14:textId="34D000A1" w:rsidR="00DD7C8C" w:rsidRPr="007C1EFE" w:rsidRDefault="0074421F" w:rsidP="007C1EFE">
      <w:pPr>
        <w:pStyle w:val="datum"/>
      </w:pPr>
      <w:r>
        <w:t>5</w:t>
      </w:r>
      <w:r w:rsidR="00330BA6">
        <w:t>. –</w:t>
      </w:r>
      <w:r>
        <w:t>8</w:t>
      </w:r>
      <w:r w:rsidR="00330BA6">
        <w:t>. 7.</w:t>
      </w:r>
      <w:r w:rsidR="00DD7C8C" w:rsidRPr="007C1EFE">
        <w:t xml:space="preserve"> </w:t>
      </w:r>
    </w:p>
    <w:p w14:paraId="77A5E50E" w14:textId="77777777" w:rsidR="00DD7C8C" w:rsidRPr="007C1EFE" w:rsidRDefault="00DD7C8C" w:rsidP="007C1EFE">
      <w:pPr>
        <w:pStyle w:val="Ubytovn"/>
      </w:pPr>
      <w:r w:rsidRPr="007C1EFE">
        <w:t>Ubytování:</w:t>
      </w:r>
    </w:p>
    <w:p w14:paraId="325154DB" w14:textId="77777777" w:rsidR="00DD7C8C" w:rsidRPr="007C1EFE" w:rsidRDefault="00DD7C8C" w:rsidP="007C1EFE">
      <w:pPr>
        <w:pStyle w:val="textexod"/>
      </w:pPr>
      <w:r w:rsidRPr="007C1EFE">
        <w:t xml:space="preserve">Vodácké </w:t>
      </w:r>
      <w:r w:rsidR="006C07CB" w:rsidRPr="007C1EFE">
        <w:t>tábořiště – kemp</w:t>
      </w:r>
      <w:r w:rsidRPr="007C1EFE">
        <w:t xml:space="preserve"> </w:t>
      </w:r>
      <w:r w:rsidR="00504596">
        <w:t>Kučera ve Zlaté Koruně ve zděných čtyřl</w:t>
      </w:r>
      <w:r w:rsidRPr="007C1EFE">
        <w:t>ůžkových chatkách. Možnost stanování. V kempu je k dispozici moderní WC a sprchy s teplou vodou, restaurace, hřiště.</w:t>
      </w:r>
    </w:p>
    <w:p w14:paraId="75311851" w14:textId="77777777" w:rsidR="00DD7C8C" w:rsidRPr="007C1EFE" w:rsidRDefault="00DD7C8C" w:rsidP="006C07CB">
      <w:pPr>
        <w:pStyle w:val="Ubytovn"/>
      </w:pPr>
      <w:r w:rsidRPr="007C1EFE">
        <w:t>Program:</w:t>
      </w:r>
    </w:p>
    <w:p w14:paraId="777ED58E" w14:textId="77777777" w:rsidR="00DD7C8C" w:rsidRPr="007C1EFE" w:rsidRDefault="00DD7C8C" w:rsidP="007C1EFE">
      <w:pPr>
        <w:pStyle w:val="textexod"/>
      </w:pPr>
      <w:r w:rsidRPr="007C1EFE">
        <w:t xml:space="preserve">Splutí řeky Vltavy z Vyššího Brodu do Boršova na nafukovacích dvoumístných kánoích typu Pálava. Trasa Vyšší Brod – </w:t>
      </w:r>
      <w:r w:rsidR="006C07CB" w:rsidRPr="007C1EFE">
        <w:t>Rožmberk – Český</w:t>
      </w:r>
      <w:r w:rsidRPr="007C1EFE">
        <w:t xml:space="preserve"> </w:t>
      </w:r>
      <w:r w:rsidR="006C07CB" w:rsidRPr="007C1EFE">
        <w:t>Krumlov – Zlatá</w:t>
      </w:r>
      <w:r w:rsidRPr="007C1EFE">
        <w:t xml:space="preserve"> </w:t>
      </w:r>
      <w:r w:rsidR="006C07CB" w:rsidRPr="007C1EFE">
        <w:t>Koruna – Boršov</w:t>
      </w:r>
      <w:r w:rsidRPr="007C1EFE">
        <w:t xml:space="preserve">. Prohlídka Českého Krumlova, návštěva Čertovy stěny, podle podmínek počasí možnost návštěvy kulturních památek (vstupné není v ceně): hrad a zámek Český Krumlov, klášter Vyšší Brod, hrad Rožmberk, klášter Zlatá Koruna, zřícenina hradu Dívčí kámen. Splouvání řeky „nalehko“ tj. bez </w:t>
      </w:r>
      <w:r w:rsidR="006C07CB" w:rsidRPr="007C1EFE">
        <w:t>bagáže – po</w:t>
      </w:r>
      <w:r w:rsidRPr="007C1EFE">
        <w:t xml:space="preserve"> celou dobu je k dispozici doprovodný autobus.</w:t>
      </w:r>
    </w:p>
    <w:p w14:paraId="57D3ABC9" w14:textId="79BD3666" w:rsidR="00DD7C8C" w:rsidRPr="007C1EFE" w:rsidRDefault="00DD7C8C" w:rsidP="006C07CB">
      <w:pPr>
        <w:pStyle w:val="Ubytovn"/>
      </w:pPr>
      <w:r w:rsidRPr="007C1EFE">
        <w:t>Cena:</w:t>
      </w:r>
      <w:r w:rsidRPr="007C1EFE">
        <w:tab/>
      </w:r>
      <w:r w:rsidRPr="007C1EFE">
        <w:tab/>
      </w:r>
      <w:r w:rsidR="0074421F">
        <w:t>440</w:t>
      </w:r>
      <w:r w:rsidRPr="007C1EFE">
        <w:t xml:space="preserve">0 </w:t>
      </w:r>
      <w:r w:rsidR="006C07CB" w:rsidRPr="007C1EFE">
        <w:t>Kč pro</w:t>
      </w:r>
      <w:r w:rsidRPr="007C1EFE">
        <w:t xml:space="preserve"> člena ČMOS PŠ</w:t>
      </w:r>
    </w:p>
    <w:p w14:paraId="6E7219F4" w14:textId="38B7741B" w:rsidR="00DD7C8C" w:rsidRPr="007C1EFE" w:rsidRDefault="00DD7C8C" w:rsidP="006C07CB">
      <w:pPr>
        <w:pStyle w:val="Ubytovn"/>
      </w:pPr>
      <w:r w:rsidRPr="007C1EFE">
        <w:tab/>
      </w:r>
      <w:r w:rsidRPr="007C1EFE">
        <w:tab/>
      </w:r>
      <w:r w:rsidR="0074421F">
        <w:t>4</w:t>
      </w:r>
      <w:r w:rsidR="00330BA6">
        <w:t>9</w:t>
      </w:r>
      <w:r w:rsidRPr="007C1EFE">
        <w:t xml:space="preserve">00 </w:t>
      </w:r>
      <w:r w:rsidR="006C07CB" w:rsidRPr="007C1EFE">
        <w:t>Kč pro</w:t>
      </w:r>
      <w:r w:rsidRPr="007C1EFE">
        <w:t xml:space="preserve"> ostatní</w:t>
      </w:r>
    </w:p>
    <w:p w14:paraId="2A5AA0F9" w14:textId="77777777" w:rsidR="00DD7C8C" w:rsidRPr="007C1EFE" w:rsidRDefault="00DD7C8C" w:rsidP="006C07CB">
      <w:pPr>
        <w:pStyle w:val="Ubytovn"/>
      </w:pPr>
      <w:r w:rsidRPr="007C1EFE">
        <w:t xml:space="preserve">                    (pro menší děti lze sjednat přiměřenou slevu)</w:t>
      </w:r>
    </w:p>
    <w:p w14:paraId="71DE49B2" w14:textId="77777777" w:rsidR="00DD7C8C" w:rsidRPr="007C1EFE" w:rsidRDefault="00DD7C8C" w:rsidP="007C1EFE">
      <w:pPr>
        <w:pStyle w:val="textexod"/>
      </w:pPr>
      <w:r w:rsidRPr="007C1EFE">
        <w:t xml:space="preserve">Za ubytování, autobus, zapůjčení vodáckého vybavení (lodě, pádla, vesty, pumpy), instruktorské a průvodcovské služby a </w:t>
      </w:r>
      <w:r w:rsidR="00D712B3">
        <w:t>při</w:t>
      </w:r>
      <w:r w:rsidRPr="007C1EFE">
        <w:t>pojištění.</w:t>
      </w:r>
    </w:p>
    <w:p w14:paraId="77BE1850" w14:textId="77777777" w:rsidR="00DD7C8C" w:rsidRPr="007C1EFE" w:rsidRDefault="006C07CB" w:rsidP="007C1EFE">
      <w:pPr>
        <w:pStyle w:val="textexod"/>
      </w:pPr>
      <w:r w:rsidRPr="006C07CB">
        <w:rPr>
          <w:rStyle w:val="UbytovnChar"/>
        </w:rPr>
        <w:t>Organizátor:</w:t>
      </w:r>
      <w:r w:rsidRPr="007C1EFE">
        <w:t xml:space="preserve"> ZO</w:t>
      </w:r>
      <w:r w:rsidR="00DD7C8C" w:rsidRPr="007C1EFE">
        <w:t xml:space="preserve"> ČMOS PŠ Gymnázium tř. kpt. Jaroše, Brno</w:t>
      </w:r>
    </w:p>
    <w:p w14:paraId="52B7AF92" w14:textId="77777777" w:rsidR="00DD7C8C" w:rsidRPr="007C1EFE" w:rsidRDefault="00DD7C8C" w:rsidP="006C07CB">
      <w:pPr>
        <w:pStyle w:val="Ubytovn"/>
      </w:pPr>
      <w:r w:rsidRPr="007C1EFE">
        <w:t>Přihlášky:</w:t>
      </w:r>
    </w:p>
    <w:p w14:paraId="6BD74D47" w14:textId="77777777" w:rsidR="00595BB7" w:rsidRDefault="00DD7C8C" w:rsidP="007C1EFE">
      <w:pPr>
        <w:pStyle w:val="textexod"/>
      </w:pPr>
      <w:r w:rsidRPr="007C1EFE">
        <w:t xml:space="preserve">RNDr. Pavel Vařejka, Fillova 5, 638 00 Brno, e-mail: </w:t>
      </w:r>
      <w:hyperlink r:id="rId23" w:history="1">
        <w:r w:rsidRPr="007C1EFE">
          <w:rPr>
            <w:rStyle w:val="Hypertextovprepojenie"/>
          </w:rPr>
          <w:t>varejka@jaroska.cz</w:t>
        </w:r>
      </w:hyperlink>
      <w:r w:rsidRPr="007C1EFE">
        <w:t>,</w:t>
      </w:r>
    </w:p>
    <w:p w14:paraId="3DBC8372" w14:textId="77777777" w:rsidR="00DD7C8C" w:rsidRDefault="00DD7C8C" w:rsidP="007C1EFE">
      <w:pPr>
        <w:pStyle w:val="textexod"/>
      </w:pPr>
      <w:r w:rsidRPr="007C1EFE">
        <w:t>mobil: 733 245</w:t>
      </w:r>
      <w:r w:rsidR="00595BB7">
        <w:t> </w:t>
      </w:r>
      <w:r w:rsidRPr="007C1EFE">
        <w:t>073</w:t>
      </w:r>
    </w:p>
    <w:p w14:paraId="040B8090" w14:textId="77777777" w:rsidR="00595BB7" w:rsidRPr="007C1EFE" w:rsidRDefault="00595BB7" w:rsidP="007C1EFE">
      <w:pPr>
        <w:pStyle w:val="textexod"/>
      </w:pPr>
      <w:r>
        <w:t>(RNDr. Pavel Boucník, Kleštínek 15, 621 00 Brno, mobil:608 751 364)</w:t>
      </w:r>
    </w:p>
    <w:p w14:paraId="484FC71D" w14:textId="77777777" w:rsidR="00DD7C8C" w:rsidRPr="007C1EFE" w:rsidRDefault="00DD7C8C" w:rsidP="007C1EFE">
      <w:pPr>
        <w:pStyle w:val="textexod"/>
      </w:pPr>
    </w:p>
    <w:p w14:paraId="2434D376" w14:textId="5F6A8A8D" w:rsidR="007E52A4" w:rsidRDefault="007E52A4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bookmarkStart w:id="6" w:name="_Hlk61954304"/>
      <w:r>
        <w:rPr>
          <w:snapToGrid w:val="0"/>
        </w:rPr>
        <w:t>1</w:t>
      </w:r>
      <w:r w:rsidR="00330BA6">
        <w:rPr>
          <w:snapToGrid w:val="0"/>
        </w:rPr>
        <w:t>1</w:t>
      </w:r>
      <w:r w:rsidRPr="00D43466">
        <w:rPr>
          <w:snapToGrid w:val="0"/>
        </w:rPr>
        <w:t>.</w:t>
      </w:r>
      <w:r>
        <w:rPr>
          <w:snapToGrid w:val="0"/>
        </w:rPr>
        <w:t xml:space="preserve"> </w:t>
      </w:r>
      <w:r w:rsidR="0074421F">
        <w:rPr>
          <w:snapToGrid w:val="0"/>
        </w:rPr>
        <w:t>CHKO BRDY</w:t>
      </w:r>
      <w:r w:rsidR="002A5D2C">
        <w:rPr>
          <w:snapToGrid w:val="0"/>
        </w:rPr>
        <w:t xml:space="preserve"> 2023</w:t>
      </w:r>
    </w:p>
    <w:p w14:paraId="19A120B9" w14:textId="06E49989" w:rsidR="007E52A4" w:rsidRDefault="0074421F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7</w:t>
      </w:r>
      <w:r w:rsidR="00330BA6">
        <w:rPr>
          <w:snapToGrid w:val="0"/>
          <w:color w:val="000000" w:themeColor="text1"/>
        </w:rPr>
        <w:t>.</w:t>
      </w:r>
      <w:r w:rsidR="007E52A4">
        <w:rPr>
          <w:snapToGrid w:val="0"/>
          <w:color w:val="000000" w:themeColor="text1"/>
        </w:rPr>
        <w:t xml:space="preserve"> – </w:t>
      </w:r>
      <w:r>
        <w:rPr>
          <w:snapToGrid w:val="0"/>
          <w:color w:val="000000" w:themeColor="text1"/>
        </w:rPr>
        <w:t>12</w:t>
      </w:r>
      <w:r w:rsidR="007E52A4">
        <w:rPr>
          <w:snapToGrid w:val="0"/>
          <w:color w:val="000000" w:themeColor="text1"/>
        </w:rPr>
        <w:t>. 8.</w:t>
      </w:r>
    </w:p>
    <w:p w14:paraId="55711E4A" w14:textId="7C704D2B" w:rsidR="007E52A4" w:rsidRDefault="007E52A4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38C079D7" w14:textId="77777777" w:rsidR="0074421F" w:rsidRDefault="0074421F" w:rsidP="007E52A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Hotel Rezort Brdy Mýto, ubytování ve dvou a třílůžkových pokojích s vlastním </w:t>
      </w:r>
    </w:p>
    <w:p w14:paraId="3699072D" w14:textId="77777777" w:rsidR="0074421F" w:rsidRDefault="0074421F" w:rsidP="007E52A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Sociálním zařízením. K dispozici parkoviště, venkovní bazén, sauna, wifi, víceúčelové </w:t>
      </w:r>
    </w:p>
    <w:p w14:paraId="7B4D5EFB" w14:textId="67E35C4B" w:rsidR="0074421F" w:rsidRPr="0074421F" w:rsidRDefault="0074421F" w:rsidP="007E52A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hřiště, posilovna. Ubytování samostatně pouze za úhradu druhého lůžka.</w:t>
      </w:r>
    </w:p>
    <w:p w14:paraId="0295D2AC" w14:textId="77777777" w:rsidR="007E52A4" w:rsidRDefault="007E52A4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145E505B" w14:textId="77777777" w:rsidR="00AE26B2" w:rsidRDefault="007E52A4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Za poznáním</w:t>
      </w:r>
      <w:r w:rsidR="0074421F">
        <w:rPr>
          <w:b w:val="0"/>
          <w:bCs w:val="0"/>
          <w:snapToGrid w:val="0"/>
          <w:color w:val="000000" w:themeColor="text1"/>
        </w:rPr>
        <w:t xml:space="preserve"> CHKO Brdy na místě bývalého vojenského prostoru. Navštívíme Plešivec-</w:t>
      </w:r>
    </w:p>
    <w:p w14:paraId="2A1238C6" w14:textId="77777777" w:rsidR="00AE26B2" w:rsidRDefault="0074421F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Olymp Brd, Muzeum</w:t>
      </w:r>
      <w:r w:rsidR="00AE26B2">
        <w:rPr>
          <w:b w:val="0"/>
          <w:bCs w:val="0"/>
          <w:snapToGrid w:val="0"/>
          <w:color w:val="000000" w:themeColor="text1"/>
        </w:rPr>
        <w:t xml:space="preserve"> Střední Brdy, Muzeum litiny, naučné stezky, Benešův kryt a letiště, </w:t>
      </w:r>
    </w:p>
    <w:p w14:paraId="53695A87" w14:textId="013D5C80" w:rsidR="007508AA" w:rsidRDefault="00AE26B2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zámeček Tři trubky, Hrad Valdek, Padrťské rybníky.</w:t>
      </w:r>
      <w:r w:rsidR="007508AA">
        <w:rPr>
          <w:b w:val="0"/>
          <w:bCs w:val="0"/>
          <w:snapToGrid w:val="0"/>
          <w:color w:val="000000" w:themeColor="text1"/>
        </w:rPr>
        <w:t xml:space="preserve"> Podrobné</w:t>
      </w:r>
      <w:r w:rsidR="007E52A4">
        <w:rPr>
          <w:b w:val="0"/>
          <w:bCs w:val="0"/>
          <w:snapToGrid w:val="0"/>
          <w:color w:val="000000" w:themeColor="text1"/>
        </w:rPr>
        <w:t xml:space="preserve"> informace na</w:t>
      </w:r>
    </w:p>
    <w:p w14:paraId="0BC2BE32" w14:textId="77777777" w:rsidR="007E52A4" w:rsidRPr="00076C0A" w:rsidRDefault="007E52A4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www.exody.cz</w:t>
      </w:r>
    </w:p>
    <w:p w14:paraId="49073B29" w14:textId="4B590D27" w:rsidR="007E52A4" w:rsidRPr="009D6D16" w:rsidRDefault="007E52A4" w:rsidP="007E52A4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AE26B2">
        <w:rPr>
          <w:snapToGrid w:val="0"/>
        </w:rPr>
        <w:t>660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člena ČMOS PŠ</w:t>
      </w:r>
    </w:p>
    <w:p w14:paraId="35757A2C" w14:textId="394F1A74" w:rsidR="007E52A4" w:rsidRPr="009D6D16" w:rsidRDefault="007E52A4" w:rsidP="007E52A4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AE26B2">
        <w:rPr>
          <w:snapToGrid w:val="0"/>
        </w:rPr>
        <w:t>690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ostatní</w:t>
      </w:r>
    </w:p>
    <w:p w14:paraId="76DCC17F" w14:textId="57E84C39" w:rsidR="007E52A4" w:rsidRPr="009D6D16" w:rsidRDefault="007E52A4" w:rsidP="007E52A4">
      <w:pPr>
        <w:pStyle w:val="textexod"/>
      </w:pPr>
      <w:r w:rsidRPr="009D6D16">
        <w:t>Za ubytování, polopenzi, dopravu autobusem dle programu, částečně vstupy,</w:t>
      </w:r>
      <w:r w:rsidR="00AE26B2">
        <w:t xml:space="preserve"> materiály a fotodokumentaci k základně</w:t>
      </w:r>
      <w:r w:rsidRPr="009D6D16">
        <w:t xml:space="preserve"> a </w:t>
      </w:r>
      <w:r>
        <w:t>při</w:t>
      </w:r>
      <w:r w:rsidRPr="009D6D16">
        <w:t>pojištění.</w:t>
      </w:r>
    </w:p>
    <w:p w14:paraId="0DF82B56" w14:textId="77777777" w:rsidR="007E52A4" w:rsidRPr="009D6D16" w:rsidRDefault="007E52A4" w:rsidP="007E52A4">
      <w:pPr>
        <w:pStyle w:val="textexod"/>
      </w:pPr>
      <w:r w:rsidRPr="007C1EFE">
        <w:rPr>
          <w:rStyle w:val="UbytovnChar"/>
        </w:rPr>
        <w:lastRenderedPageBreak/>
        <w:t>Organizátor:</w:t>
      </w:r>
      <w:r w:rsidRPr="009D6D16">
        <w:t xml:space="preserve"> OR ČMOS PŠ </w:t>
      </w:r>
      <w:r>
        <w:t>Blansko</w:t>
      </w:r>
    </w:p>
    <w:p w14:paraId="04A34203" w14:textId="77777777" w:rsidR="007E52A4" w:rsidRPr="009D6D16" w:rsidRDefault="007E52A4" w:rsidP="007E52A4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0628104F" w14:textId="6B05CA77" w:rsidR="007E52A4" w:rsidRDefault="007E52A4" w:rsidP="007E52A4">
      <w:pPr>
        <w:pStyle w:val="textexod"/>
        <w:jc w:val="left"/>
      </w:pPr>
      <w:r>
        <w:t xml:space="preserve">Jaroslav Zika, U Cihelny 655, 569 43 Jevíčko, mobil: </w:t>
      </w:r>
      <w:r w:rsidR="00371416">
        <w:t>602 212 698</w:t>
      </w:r>
      <w:r>
        <w:t xml:space="preserve">, mail: </w:t>
      </w:r>
      <w:hyperlink r:id="rId24" w:history="1">
        <w:r w:rsidRPr="00D320E6">
          <w:rPr>
            <w:rStyle w:val="Hypertextovprepojenie"/>
          </w:rPr>
          <w:t>exody@exody.cz</w:t>
        </w:r>
      </w:hyperlink>
    </w:p>
    <w:bookmarkEnd w:id="6"/>
    <w:p w14:paraId="4A066869" w14:textId="77777777" w:rsidR="00D75F9E" w:rsidRDefault="00D75F9E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0CC97F4D" w14:textId="77777777" w:rsidR="009C720E" w:rsidRDefault="009C720E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72E06972" w14:textId="53E82B14" w:rsidR="00DD7C8C" w:rsidRPr="009D6D16" w:rsidRDefault="007508AA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</w:t>
      </w:r>
      <w:r w:rsidR="00AB7BC7">
        <w:rPr>
          <w:snapToGrid w:val="0"/>
        </w:rPr>
        <w:t>2</w:t>
      </w:r>
      <w:r w:rsidR="00DD7C8C" w:rsidRPr="009D6D16">
        <w:rPr>
          <w:snapToGrid w:val="0"/>
        </w:rPr>
        <w:t>. PRACHATICE – BRÁNA ŠUMAVY</w:t>
      </w:r>
    </w:p>
    <w:p w14:paraId="263A2A6F" w14:textId="77777777" w:rsidR="00DD7C8C" w:rsidRPr="006C07CB" w:rsidRDefault="00DD7C8C" w:rsidP="006C07CB">
      <w:pPr>
        <w:pStyle w:val="podnadpiskurzva"/>
      </w:pPr>
      <w:r w:rsidRPr="006C07CB">
        <w:t>Základna pro turisty</w:t>
      </w:r>
    </w:p>
    <w:p w14:paraId="207AAD15" w14:textId="5CCD3920" w:rsidR="00DD7C8C" w:rsidRPr="006C07CB" w:rsidRDefault="00AE26B2" w:rsidP="006C07CB">
      <w:pPr>
        <w:pStyle w:val="datum"/>
      </w:pPr>
      <w:r>
        <w:t>15</w:t>
      </w:r>
      <w:r w:rsidR="00DD7C8C" w:rsidRPr="006C07CB">
        <w:t xml:space="preserve">. – </w:t>
      </w:r>
      <w:r>
        <w:t>22</w:t>
      </w:r>
      <w:r w:rsidR="00DD7C8C" w:rsidRPr="006C07CB">
        <w:t>. 7.</w:t>
      </w:r>
    </w:p>
    <w:p w14:paraId="1D4EC06B" w14:textId="77777777" w:rsidR="00DD7C8C" w:rsidRPr="006C07CB" w:rsidRDefault="00DD7C8C" w:rsidP="006C07CB">
      <w:pPr>
        <w:pStyle w:val="datum"/>
      </w:pPr>
      <w:r w:rsidRPr="006C07CB">
        <w:t>Ubytování:</w:t>
      </w:r>
    </w:p>
    <w:p w14:paraId="71388EC7" w14:textId="77777777" w:rsidR="00DD7C8C" w:rsidRPr="006C07CB" w:rsidRDefault="00DD7C8C" w:rsidP="006C07CB">
      <w:pPr>
        <w:pStyle w:val="textexod"/>
      </w:pPr>
      <w:r w:rsidRPr="006C07CB">
        <w:t>Domov mládeže VOŠ a SPgŠ Prachatice v buňkách tvořených dvěma pokoji (dvě a tři lůžka) se sociálním zařízením. K dispozici jídelna, klubovna, televize, video, hřiště a možnost zapůjčení sportovního náčiní.</w:t>
      </w:r>
    </w:p>
    <w:p w14:paraId="21CA5431" w14:textId="77777777" w:rsidR="00DD7C8C" w:rsidRPr="006C07CB" w:rsidRDefault="00DD7C8C" w:rsidP="006C07CB">
      <w:pPr>
        <w:pStyle w:val="datum"/>
      </w:pPr>
      <w:r w:rsidRPr="006C07CB">
        <w:t>Program:</w:t>
      </w:r>
    </w:p>
    <w:p w14:paraId="6A0CA4DB" w14:textId="608F46C2" w:rsidR="00DD7C8C" w:rsidRPr="006C07CB" w:rsidRDefault="007508AA" w:rsidP="006C07CB">
      <w:pPr>
        <w:pStyle w:val="textexod"/>
      </w:pPr>
      <w:r>
        <w:t xml:space="preserve">Poznávání </w:t>
      </w:r>
      <w:r w:rsidR="00DD7C8C" w:rsidRPr="006C07CB">
        <w:t>Šumav</w:t>
      </w:r>
      <w:r>
        <w:t>y</w:t>
      </w:r>
      <w:r w:rsidR="00DD7C8C" w:rsidRPr="006C07CB">
        <w:t xml:space="preserve"> </w:t>
      </w:r>
      <w:r w:rsidR="00AE26B2">
        <w:t>pro každého.</w:t>
      </w:r>
      <w:r w:rsidR="00DD7C8C" w:rsidRPr="006C07CB">
        <w:t xml:space="preserve"> </w:t>
      </w:r>
      <w:r w:rsidR="00AE26B2">
        <w:t>P</w:t>
      </w:r>
      <w:r w:rsidR="00DD7C8C" w:rsidRPr="006C07CB">
        <w:t>ěšky</w:t>
      </w:r>
      <w:r>
        <w:t xml:space="preserve"> (denně 10-15 km)</w:t>
      </w:r>
      <w:r w:rsidR="00AE26B2">
        <w:t>, autobusem a vlakem</w:t>
      </w:r>
      <w:r w:rsidR="00DD7C8C" w:rsidRPr="006C07CB">
        <w:t xml:space="preserve">: </w:t>
      </w:r>
      <w:r w:rsidR="00AE26B2">
        <w:t>hrad Kašperk, Javorník na Šumavě, Horská Kvilda a Povydří, Prachatice a výstup na Libín, hraniční přechod Nové Údolí a Třístoličník, Borová Lada-pstruhová líheň, Chalupská slať, Kvilda, Modrava, Vimperk a Volarsko. Aktuální večery.</w:t>
      </w:r>
    </w:p>
    <w:p w14:paraId="021D4339" w14:textId="059E4F0C" w:rsidR="00DD7C8C" w:rsidRPr="006C07CB" w:rsidRDefault="00DD7C8C" w:rsidP="006C07CB">
      <w:pPr>
        <w:pStyle w:val="datum"/>
      </w:pPr>
      <w:r w:rsidRPr="006C07CB">
        <w:t>Cena:</w:t>
      </w:r>
      <w:r w:rsidRPr="006C07CB">
        <w:tab/>
      </w:r>
      <w:r w:rsidRPr="006C07CB">
        <w:tab/>
      </w:r>
      <w:r w:rsidR="00AB7BC7">
        <w:t>5</w:t>
      </w:r>
      <w:r w:rsidR="00AE26B2">
        <w:t>5</w:t>
      </w:r>
      <w:r w:rsidRPr="006C07CB">
        <w:t xml:space="preserve">00 </w:t>
      </w:r>
      <w:r w:rsidR="006C07CB" w:rsidRPr="006C07CB">
        <w:t>Kč pro</w:t>
      </w:r>
      <w:r w:rsidRPr="006C07CB">
        <w:t xml:space="preserve"> člena ČMOS PŠ</w:t>
      </w:r>
    </w:p>
    <w:p w14:paraId="37A89722" w14:textId="4BEFAA97" w:rsidR="00DD7C8C" w:rsidRPr="006C07CB" w:rsidRDefault="00DD7C8C" w:rsidP="006C07CB">
      <w:pPr>
        <w:pStyle w:val="datum"/>
      </w:pPr>
      <w:r w:rsidRPr="006C07CB">
        <w:tab/>
      </w:r>
      <w:r w:rsidRPr="006C07CB">
        <w:tab/>
      </w:r>
      <w:r w:rsidR="006C07CB">
        <w:tab/>
      </w:r>
      <w:r w:rsidR="00AE26B2">
        <w:t>60</w:t>
      </w:r>
      <w:r w:rsidR="007E18C5">
        <w:t>0</w:t>
      </w:r>
      <w:r w:rsidRPr="006C07CB">
        <w:t xml:space="preserve">0 </w:t>
      </w:r>
      <w:r w:rsidR="006C07CB" w:rsidRPr="006C07CB">
        <w:t>Kč pro</w:t>
      </w:r>
      <w:r w:rsidRPr="006C07CB">
        <w:t xml:space="preserve"> ostatní</w:t>
      </w:r>
    </w:p>
    <w:p w14:paraId="59BABA62" w14:textId="31B7C189" w:rsidR="00DD7C8C" w:rsidRPr="006C07CB" w:rsidRDefault="00DD7C8C" w:rsidP="006C07CB">
      <w:pPr>
        <w:pStyle w:val="textexod"/>
      </w:pPr>
      <w:r w:rsidRPr="006C07CB">
        <w:t xml:space="preserve">Za ubytování, </w:t>
      </w:r>
      <w:r w:rsidR="00AB7BC7">
        <w:t>plnou penzi (obědy formou balíčků)</w:t>
      </w:r>
      <w:r w:rsidRPr="006C07CB">
        <w:t>, dopravu během základny</w:t>
      </w:r>
      <w:r w:rsidR="00AE26B2">
        <w:t>-4x autobus</w:t>
      </w:r>
      <w:r w:rsidRPr="006C07CB">
        <w:t xml:space="preserve"> a </w:t>
      </w:r>
      <w:r w:rsidR="00D712B3">
        <w:t>při</w:t>
      </w:r>
      <w:r w:rsidRPr="006C07CB">
        <w:t>pojištění.</w:t>
      </w:r>
    </w:p>
    <w:p w14:paraId="6B8D39EF" w14:textId="77777777" w:rsidR="00DD7C8C" w:rsidRPr="006C07CB" w:rsidRDefault="006C07CB" w:rsidP="006C07CB">
      <w:pPr>
        <w:pStyle w:val="textexod"/>
      </w:pPr>
      <w:r w:rsidRPr="006C07CB">
        <w:rPr>
          <w:rStyle w:val="datumChar"/>
        </w:rPr>
        <w:t>Organizátor:</w:t>
      </w:r>
      <w:r w:rsidRPr="006C07CB">
        <w:t xml:space="preserve"> ZO</w:t>
      </w:r>
      <w:r w:rsidR="00DD7C8C" w:rsidRPr="006C07CB">
        <w:t xml:space="preserve"> ČMOS PŠ při Gymnáziu J. V. Jirsíka, České Budějovice</w:t>
      </w:r>
    </w:p>
    <w:p w14:paraId="23F47B17" w14:textId="77777777" w:rsidR="00DD7C8C" w:rsidRPr="006C07CB" w:rsidRDefault="00DD7C8C" w:rsidP="006C07CB">
      <w:pPr>
        <w:pStyle w:val="datum"/>
      </w:pPr>
      <w:r w:rsidRPr="006C07CB">
        <w:t>Přihlášky:</w:t>
      </w:r>
    </w:p>
    <w:p w14:paraId="7522DF2B" w14:textId="77777777" w:rsidR="00DD7C8C" w:rsidRDefault="00DD7C8C" w:rsidP="006C07CB">
      <w:pPr>
        <w:pStyle w:val="textexod"/>
      </w:pPr>
      <w:r w:rsidRPr="006C07CB">
        <w:t xml:space="preserve">Mgr. Vladimír Filip, Bavorovská 461, 384 11 Netolice, e-mail: </w:t>
      </w:r>
      <w:hyperlink r:id="rId25" w:history="1">
        <w:r w:rsidRPr="006C07CB">
          <w:rPr>
            <w:rStyle w:val="Hypertextovprepojenie"/>
          </w:rPr>
          <w:t>filip.vl@seznam.cz</w:t>
        </w:r>
      </w:hyperlink>
      <w:r w:rsidRPr="006C07CB">
        <w:t>, mobil: 603 990</w:t>
      </w:r>
      <w:r w:rsidR="00C26206">
        <w:t> </w:t>
      </w:r>
      <w:r w:rsidRPr="006C07CB">
        <w:t>572</w:t>
      </w:r>
    </w:p>
    <w:p w14:paraId="55D86F34" w14:textId="77777777" w:rsidR="00C26206" w:rsidRDefault="00C26206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4D6701C1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3D7AD957" w14:textId="2AB8386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bookmarkStart w:id="7" w:name="_Hlk94024248"/>
      <w:r>
        <w:rPr>
          <w:snapToGrid w:val="0"/>
        </w:rPr>
        <w:t>13. LITOMĚŘICE A ČESKÉ STŘEDOHOŘÍ</w:t>
      </w:r>
    </w:p>
    <w:p w14:paraId="78589FFB" w14:textId="2E7F84E5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1</w:t>
      </w:r>
      <w:r w:rsidR="006C21AA">
        <w:rPr>
          <w:snapToGrid w:val="0"/>
          <w:color w:val="auto"/>
        </w:rPr>
        <w:t>0</w:t>
      </w:r>
      <w:r w:rsidR="002A5D2C">
        <w:rPr>
          <w:snapToGrid w:val="0"/>
          <w:color w:val="auto"/>
        </w:rPr>
        <w:t>.</w:t>
      </w:r>
      <w:r>
        <w:rPr>
          <w:snapToGrid w:val="0"/>
          <w:color w:val="auto"/>
        </w:rPr>
        <w:t>– 1</w:t>
      </w:r>
      <w:r w:rsidR="006C21AA">
        <w:rPr>
          <w:snapToGrid w:val="0"/>
          <w:color w:val="auto"/>
        </w:rPr>
        <w:t>5</w:t>
      </w:r>
      <w:r>
        <w:rPr>
          <w:snapToGrid w:val="0"/>
          <w:color w:val="auto"/>
        </w:rPr>
        <w:t>. 7.</w:t>
      </w:r>
    </w:p>
    <w:p w14:paraId="4887E3EB" w14:textId="2B04F90E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371DB051" w14:textId="77777777" w:rsidR="006C21AA" w:rsidRDefault="006C21AA" w:rsidP="006C07CB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Hostel U sv. Štěpána v Litoměřicích, dvoulůžkové pokoje, sociální zařízení společné vždy </w:t>
      </w:r>
    </w:p>
    <w:p w14:paraId="78D36659" w14:textId="0F6F2CFD" w:rsidR="00AB7BC7" w:rsidRDefault="006C21AA" w:rsidP="006C07CB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pro dva pokoje. Stravování v pivovarské restauraci.</w:t>
      </w:r>
    </w:p>
    <w:p w14:paraId="4E05CF9B" w14:textId="4C17CB75" w:rsidR="005445D8" w:rsidRDefault="005445D8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6213F2B2" w14:textId="77777777" w:rsidR="005445D8" w:rsidRDefault="005445D8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Litoměřice-královské město na soutoku Labe a Ohře, poslední dny života K. H. Máchy. </w:t>
      </w:r>
    </w:p>
    <w:p w14:paraId="2292B56E" w14:textId="77777777" w:rsidR="005445D8" w:rsidRDefault="005445D8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Házmburk-král Českého Středohoří, zřícenina hradu. Libochovice-zámek a expozice vědce</w:t>
      </w:r>
    </w:p>
    <w:p w14:paraId="01D95D24" w14:textId="77777777" w:rsidR="006C21AA" w:rsidRDefault="005445D8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J. E. Purkyně. Roudnice nad Labem-zámek, hrad a věž Hláska. </w:t>
      </w:r>
      <w:r w:rsidR="006C21AA">
        <w:rPr>
          <w:b w:val="0"/>
          <w:bCs w:val="0"/>
          <w:snapToGrid w:val="0"/>
          <w:color w:val="auto"/>
        </w:rPr>
        <w:t xml:space="preserve">Rotunda sv. Jiří a sv. </w:t>
      </w:r>
    </w:p>
    <w:p w14:paraId="6EC62B35" w14:textId="77777777" w:rsidR="006C21AA" w:rsidRDefault="006C21AA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Vojtěcha na hoře Říp.</w:t>
      </w:r>
      <w:r w:rsidR="005445D8">
        <w:rPr>
          <w:b w:val="0"/>
          <w:bCs w:val="0"/>
          <w:snapToGrid w:val="0"/>
          <w:color w:val="auto"/>
        </w:rPr>
        <w:t xml:space="preserve"> Zámek Ploskovice-náročná barokní výzdoba a malby j. Navrátila, </w:t>
      </w:r>
    </w:p>
    <w:p w14:paraId="362726D7" w14:textId="77777777" w:rsidR="006C21AA" w:rsidRDefault="005445D8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představitele českého romantismu. Skanzen Zubrnice – historická vesnice. Úštěk-město na </w:t>
      </w:r>
    </w:p>
    <w:p w14:paraId="58B46F85" w14:textId="77777777" w:rsidR="006C21AA" w:rsidRDefault="005445D8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pískovcovém</w:t>
      </w:r>
      <w:r w:rsidR="006C21AA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 xml:space="preserve">ostrohu. Milešovka-největrnější hora v Čechách, královna Českého </w:t>
      </w:r>
    </w:p>
    <w:p w14:paraId="71A28681" w14:textId="77777777" w:rsidR="006C21AA" w:rsidRDefault="005445D8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Středohoří.</w:t>
      </w:r>
      <w:r w:rsidR="006C21AA">
        <w:rPr>
          <w:b w:val="0"/>
          <w:bCs w:val="0"/>
          <w:snapToGrid w:val="0"/>
          <w:color w:val="auto"/>
        </w:rPr>
        <w:t xml:space="preserve"> Kalvárie-Tři kříže-nádherný výhled z ostrohu nad labským kaňonem-Porta</w:t>
      </w:r>
    </w:p>
    <w:p w14:paraId="0639DD71" w14:textId="77777777" w:rsidR="006C21AA" w:rsidRDefault="006C21AA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Bohemica. Muzeum českého granátu v Třebenicích. Expozice Ulriky von Lewetzov, </w:t>
      </w:r>
    </w:p>
    <w:p w14:paraId="1F3907AE" w14:textId="7206B425" w:rsidR="006C21AA" w:rsidRDefault="006C21AA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poslední lásky J.W.Goetha V Třebívlicích.</w:t>
      </w:r>
    </w:p>
    <w:p w14:paraId="150CAE62" w14:textId="715626EE" w:rsid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>Cena:</w:t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6C21AA">
        <w:rPr>
          <w:snapToGrid w:val="0"/>
          <w:color w:val="auto"/>
        </w:rPr>
        <w:t>82</w:t>
      </w:r>
      <w:r>
        <w:rPr>
          <w:snapToGrid w:val="0"/>
          <w:color w:val="auto"/>
        </w:rPr>
        <w:t>00 Kč</w:t>
      </w:r>
      <w:r>
        <w:rPr>
          <w:snapToGrid w:val="0"/>
          <w:color w:val="auto"/>
        </w:rPr>
        <w:tab/>
        <w:t>pro člena ČMOS PŠ</w:t>
      </w:r>
    </w:p>
    <w:p w14:paraId="4E81227C" w14:textId="314CEBAA" w:rsid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6C21AA">
        <w:rPr>
          <w:snapToGrid w:val="0"/>
          <w:color w:val="auto"/>
        </w:rPr>
        <w:t>890</w:t>
      </w:r>
      <w:r>
        <w:rPr>
          <w:snapToGrid w:val="0"/>
          <w:color w:val="auto"/>
        </w:rPr>
        <w:t>0 Kč</w:t>
      </w:r>
      <w:r>
        <w:rPr>
          <w:snapToGrid w:val="0"/>
          <w:color w:val="auto"/>
        </w:rPr>
        <w:tab/>
        <w:t>pro ostatní</w:t>
      </w:r>
    </w:p>
    <w:p w14:paraId="7FF18FCB" w14:textId="746E31D8" w:rsid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Za ubytování, polopenzi, autobus dle programu, vybrané vstupy a připojištění</w:t>
      </w:r>
    </w:p>
    <w:p w14:paraId="14CDA8BA" w14:textId="77777777" w:rsidR="006E4C1F" w:rsidRPr="009D6D16" w:rsidRDefault="006E4C1F" w:rsidP="006E4C1F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Střední Čechy-západ v Berouně</w:t>
      </w:r>
    </w:p>
    <w:p w14:paraId="30CE9354" w14:textId="77777777" w:rsidR="006E4C1F" w:rsidRPr="009D6D16" w:rsidRDefault="006E4C1F" w:rsidP="006E4C1F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7FF6DA59" w14:textId="77777777" w:rsidR="006E4C1F" w:rsidRDefault="006E4C1F" w:rsidP="006E4C1F">
      <w:pPr>
        <w:pStyle w:val="textexod"/>
        <w:jc w:val="left"/>
        <w:rPr>
          <w:rStyle w:val="Hypertextovprepojenie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26" w:history="1">
        <w:r w:rsidRPr="009D6D16">
          <w:rPr>
            <w:rStyle w:val="Hypertextovprepojenie"/>
          </w:rPr>
          <w:t>oros.beroun@seznam.cz</w:t>
        </w:r>
      </w:hyperlink>
    </w:p>
    <w:p w14:paraId="427B0EC0" w14:textId="77777777" w:rsidR="006E4C1F" w:rsidRP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</w:p>
    <w:bookmarkEnd w:id="7"/>
    <w:p w14:paraId="271ABF08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77D206CA" w14:textId="58532829" w:rsidR="006E4C1F" w:rsidRDefault="006E4C1F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 xml:space="preserve">14. </w:t>
      </w:r>
      <w:r w:rsidR="006C21AA">
        <w:rPr>
          <w:snapToGrid w:val="0"/>
        </w:rPr>
        <w:t>LÁZNĚ TEPLICE v Čechách a okolí</w:t>
      </w:r>
    </w:p>
    <w:p w14:paraId="30FCCEAB" w14:textId="0DABA57B" w:rsidR="006E4C1F" w:rsidRDefault="006C21AA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4</w:t>
      </w:r>
      <w:r w:rsidR="006E4C1F">
        <w:rPr>
          <w:snapToGrid w:val="0"/>
          <w:color w:val="auto"/>
        </w:rPr>
        <w:t>. – 1</w:t>
      </w:r>
      <w:r>
        <w:rPr>
          <w:snapToGrid w:val="0"/>
          <w:color w:val="auto"/>
        </w:rPr>
        <w:t>0</w:t>
      </w:r>
      <w:r w:rsidR="006E4C1F">
        <w:rPr>
          <w:snapToGrid w:val="0"/>
          <w:color w:val="auto"/>
        </w:rPr>
        <w:t>. 7.</w:t>
      </w:r>
    </w:p>
    <w:p w14:paraId="6D91520E" w14:textId="0CF81DCD" w:rsidR="006E4C1F" w:rsidRDefault="006E4C1F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0861F131" w14:textId="77777777" w:rsidR="0008064A" w:rsidRDefault="006C21A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Domov mládeže Střední školy stavební a strojní Teplice</w:t>
      </w:r>
      <w:r w:rsidR="0008064A">
        <w:rPr>
          <w:b w:val="0"/>
          <w:bCs w:val="0"/>
          <w:snapToGrid w:val="0"/>
          <w:color w:val="auto"/>
        </w:rPr>
        <w:t xml:space="preserve">, dvoulůžkové pokoje ve </w:t>
      </w:r>
    </w:p>
    <w:p w14:paraId="259C0B34" w14:textId="578AF18F" w:rsidR="006C21AA" w:rsidRPr="006C21AA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dvoupokojových buňkách a WC a umyvadle. Sprchy na patře.</w:t>
      </w:r>
    </w:p>
    <w:p w14:paraId="2B32881D" w14:textId="306E8A0B" w:rsidR="006E4C1F" w:rsidRDefault="006E4C1F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3BBFA096" w14:textId="77777777" w:rsidR="0008064A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Lázně Teplice v Čechách-salon Evropy. Bílina-starobylé město s lázeňskou a hornickou</w:t>
      </w:r>
    </w:p>
    <w:p w14:paraId="28748680" w14:textId="77777777" w:rsidR="0008064A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tradicí, lázeňský pramen Bílinská kyselka. Dubí-město s tradicí lázeňství, skla a porcelánu. </w:t>
      </w:r>
    </w:p>
    <w:p w14:paraId="64364296" w14:textId="77777777" w:rsidR="0008064A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Exkurze v Domě porcelánu-výroba porcelánu s tzv. cibulovým dekorem. Ústí nad Labem-</w:t>
      </w:r>
    </w:p>
    <w:p w14:paraId="4498855E" w14:textId="77777777" w:rsidR="001C7020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centrum Ústeckého kraje. Hrad Střekov-dominanta Ústí a labského údolí. Větruše-ikonická </w:t>
      </w:r>
    </w:p>
    <w:p w14:paraId="73055FB7" w14:textId="77777777" w:rsidR="001C7020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zámeček nad údolím řeky. Pomník Přemysla Oráče na Královském poli blízko Stadic. </w:t>
      </w:r>
    </w:p>
    <w:p w14:paraId="1E251653" w14:textId="77777777" w:rsidR="001C7020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Komáří hůrka (hora 807 m v Krušných horách)- nejdelší lanovka v ČR bez mezizastávky </w:t>
      </w:r>
    </w:p>
    <w:p w14:paraId="261F804A" w14:textId="77777777" w:rsidR="001C7020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(délka 2348 m). Duchcov-valdštejnský zámek, kde pobýval Giacomo Casanova. Chlumec-</w:t>
      </w:r>
    </w:p>
    <w:p w14:paraId="2E9CB310" w14:textId="77777777" w:rsidR="001C7020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jubilejní památník bitvy u Chlumce, tři smírčí kříže. Krupka-horní město známé těžbou </w:t>
      </w:r>
    </w:p>
    <w:p w14:paraId="31C9FD6E" w14:textId="77777777" w:rsidR="001C7020" w:rsidRDefault="0008064A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cínu.</w:t>
      </w:r>
      <w:r w:rsidR="001C7020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>Muzeum cínu, Štola sv. Martina. Chabařovice</w:t>
      </w:r>
      <w:r w:rsidR="001C7020">
        <w:rPr>
          <w:b w:val="0"/>
          <w:bCs w:val="0"/>
          <w:snapToGrid w:val="0"/>
          <w:color w:val="auto"/>
        </w:rPr>
        <w:t>-město na úpatí Krušných hor. Milada-</w:t>
      </w:r>
    </w:p>
    <w:p w14:paraId="1BB2860A" w14:textId="0C6C4CC6" w:rsidR="0008064A" w:rsidRPr="0008064A" w:rsidRDefault="001C7020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rekultivační jezero vytvořené v těžební jámě hnědouhelného dolu.</w:t>
      </w:r>
    </w:p>
    <w:p w14:paraId="20DCE71B" w14:textId="3B25DD5F" w:rsid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>Cena:</w:t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1C7020">
        <w:rPr>
          <w:snapToGrid w:val="0"/>
          <w:color w:val="auto"/>
        </w:rPr>
        <w:t>7100</w:t>
      </w:r>
      <w:r>
        <w:rPr>
          <w:snapToGrid w:val="0"/>
          <w:color w:val="auto"/>
        </w:rPr>
        <w:t xml:space="preserve"> Kč</w:t>
      </w:r>
      <w:r>
        <w:rPr>
          <w:snapToGrid w:val="0"/>
          <w:color w:val="auto"/>
        </w:rPr>
        <w:tab/>
        <w:t>pro člena ČMOS PŠ</w:t>
      </w:r>
    </w:p>
    <w:p w14:paraId="559ACD80" w14:textId="424983A9" w:rsid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655C5B">
        <w:rPr>
          <w:snapToGrid w:val="0"/>
          <w:color w:val="auto"/>
        </w:rPr>
        <w:t>7</w:t>
      </w:r>
      <w:r w:rsidR="001C7020">
        <w:rPr>
          <w:snapToGrid w:val="0"/>
          <w:color w:val="auto"/>
        </w:rPr>
        <w:t>7</w:t>
      </w:r>
      <w:r w:rsidR="00655C5B">
        <w:rPr>
          <w:snapToGrid w:val="0"/>
          <w:color w:val="auto"/>
        </w:rPr>
        <w:t>00</w:t>
      </w:r>
      <w:r>
        <w:rPr>
          <w:snapToGrid w:val="0"/>
          <w:color w:val="auto"/>
        </w:rPr>
        <w:t xml:space="preserve"> Kč</w:t>
      </w:r>
      <w:r>
        <w:rPr>
          <w:snapToGrid w:val="0"/>
          <w:color w:val="auto"/>
        </w:rPr>
        <w:tab/>
        <w:t>pro ostatní</w:t>
      </w:r>
    </w:p>
    <w:p w14:paraId="2ECA8769" w14:textId="77777777" w:rsid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Za ubytování, polopenzi, autobus dle programu, vybrané vstupy a připojištění</w:t>
      </w:r>
    </w:p>
    <w:p w14:paraId="2AB98DCE" w14:textId="77777777" w:rsidR="006E4C1F" w:rsidRPr="009D6D16" w:rsidRDefault="006E4C1F" w:rsidP="006E4C1F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Střední Čechy-západ v Berouně</w:t>
      </w:r>
    </w:p>
    <w:p w14:paraId="2B81D654" w14:textId="77777777" w:rsidR="006E4C1F" w:rsidRPr="009D6D16" w:rsidRDefault="006E4C1F" w:rsidP="006E4C1F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2F081ABA" w14:textId="77777777" w:rsidR="006E4C1F" w:rsidRDefault="006E4C1F" w:rsidP="006E4C1F">
      <w:pPr>
        <w:pStyle w:val="textexod"/>
        <w:jc w:val="left"/>
        <w:rPr>
          <w:rStyle w:val="Hypertextovprepojenie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27" w:history="1">
        <w:r w:rsidRPr="009D6D16">
          <w:rPr>
            <w:rStyle w:val="Hypertextovprepojenie"/>
          </w:rPr>
          <w:t>oros.beroun@seznam.cz</w:t>
        </w:r>
      </w:hyperlink>
    </w:p>
    <w:p w14:paraId="64F60C9D" w14:textId="77777777" w:rsidR="006E4C1F" w:rsidRP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</w:p>
    <w:p w14:paraId="764E83BE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103384C6" w14:textId="2EC69DDA" w:rsidR="00DD7C8C" w:rsidRPr="009D6D16" w:rsidRDefault="00DD7C8C" w:rsidP="006C07CB">
      <w:pPr>
        <w:pStyle w:val="nadpiscerven"/>
        <w:numPr>
          <w:ilvl w:val="0"/>
          <w:numId w:val="0"/>
        </w:numPr>
        <w:ind w:left="307" w:hanging="307"/>
      </w:pPr>
      <w:r w:rsidRPr="009D6D16">
        <w:t>1</w:t>
      </w:r>
      <w:r w:rsidR="001C7020">
        <w:t>5</w:t>
      </w:r>
      <w:r w:rsidRPr="009D6D16">
        <w:t>. SEVERNÍ PLZEŇSKO</w:t>
      </w:r>
    </w:p>
    <w:p w14:paraId="23795ECC" w14:textId="3265D299" w:rsidR="00DD7C8C" w:rsidRPr="006C07CB" w:rsidRDefault="001C7020" w:rsidP="006C07CB">
      <w:pPr>
        <w:pStyle w:val="datum"/>
      </w:pPr>
      <w:r>
        <w:t>9</w:t>
      </w:r>
      <w:r w:rsidR="00DD7C8C" w:rsidRPr="006C07CB">
        <w:t xml:space="preserve">. – </w:t>
      </w:r>
      <w:r w:rsidR="00594B33">
        <w:t>1</w:t>
      </w:r>
      <w:r>
        <w:t>5</w:t>
      </w:r>
      <w:r w:rsidR="00DD7C8C" w:rsidRPr="006C07CB">
        <w:t>. 7.</w:t>
      </w:r>
    </w:p>
    <w:p w14:paraId="02367ACD" w14:textId="77777777" w:rsidR="00DD7C8C" w:rsidRPr="006C07CB" w:rsidRDefault="00DD7C8C" w:rsidP="006C07CB">
      <w:pPr>
        <w:pStyle w:val="Ubytovn"/>
      </w:pPr>
      <w:r w:rsidRPr="006C07CB">
        <w:t>Ubytování:</w:t>
      </w:r>
    </w:p>
    <w:p w14:paraId="7F11B0E8" w14:textId="1B2B95BB" w:rsidR="00DD7C8C" w:rsidRPr="001C7020" w:rsidRDefault="00DD7C8C" w:rsidP="006C07CB">
      <w:pPr>
        <w:pStyle w:val="textexod"/>
        <w:rPr>
          <w:i/>
          <w:iCs/>
        </w:rPr>
      </w:pPr>
      <w:r w:rsidRPr="006C07CB">
        <w:t xml:space="preserve">V Domově mládeže </w:t>
      </w:r>
      <w:r w:rsidR="001C7020">
        <w:t>SŠ Kralovice</w:t>
      </w:r>
      <w:r w:rsidR="00594B33">
        <w:t>,</w:t>
      </w:r>
      <w:r w:rsidR="001C7020">
        <w:t xml:space="preserve"> </w:t>
      </w:r>
      <w:r w:rsidR="00594B33">
        <w:t xml:space="preserve">v buňkách </w:t>
      </w:r>
      <w:r w:rsidR="001C7020">
        <w:t xml:space="preserve">ve </w:t>
      </w:r>
      <w:r w:rsidRPr="006C07CB">
        <w:t>dvou</w:t>
      </w:r>
      <w:r w:rsidR="001C7020">
        <w:t xml:space="preserve"> a</w:t>
      </w:r>
      <w:r w:rsidR="00594B33">
        <w:t xml:space="preserve"> třílůžkov</w:t>
      </w:r>
      <w:r w:rsidR="001C7020">
        <w:t>ých</w:t>
      </w:r>
      <w:r w:rsidRPr="006C07CB">
        <w:t xml:space="preserve"> pokoj</w:t>
      </w:r>
      <w:r w:rsidR="001C7020">
        <w:t>ích</w:t>
      </w:r>
      <w:r w:rsidRPr="006C07CB">
        <w:t xml:space="preserve"> s vlastním sociálním zařízením.</w:t>
      </w:r>
      <w:r w:rsidR="00B16429">
        <w:t xml:space="preserve"> </w:t>
      </w:r>
      <w:r w:rsidR="001C7020">
        <w:rPr>
          <w:i/>
          <w:iCs/>
        </w:rPr>
        <w:t>Z důvodu zajištění kapacity ubytování je třeba přihlášky zaslat nejpozději do 30. 4. 2023</w:t>
      </w:r>
    </w:p>
    <w:p w14:paraId="64BCBB74" w14:textId="77777777" w:rsidR="00DD7C8C" w:rsidRPr="006C07CB" w:rsidRDefault="00DD7C8C" w:rsidP="006C07CB">
      <w:pPr>
        <w:pStyle w:val="Ubytovn"/>
      </w:pPr>
      <w:r w:rsidRPr="006C07CB">
        <w:t>Program:</w:t>
      </w:r>
    </w:p>
    <w:p w14:paraId="377035C5" w14:textId="6D1A20C0" w:rsidR="00DD7C8C" w:rsidRPr="006C07CB" w:rsidRDefault="00DD7C8C" w:rsidP="006C07CB">
      <w:pPr>
        <w:pStyle w:val="textexod"/>
      </w:pPr>
      <w:r w:rsidRPr="006C07CB">
        <w:t xml:space="preserve">Poznávání přírodních a historických zajímavostí regionu. </w:t>
      </w:r>
      <w:r w:rsidR="001C7020">
        <w:t>Kralovicko, zámky Manětín a Chyše, Klášter Plasy,</w:t>
      </w:r>
      <w:r w:rsidR="002A5D2C">
        <w:t xml:space="preserve"> </w:t>
      </w:r>
      <w:r w:rsidRPr="006C07CB">
        <w:t xml:space="preserve">Mariánská Týnice, Kožlany – muzeum E. Beneše, kostel </w:t>
      </w:r>
      <w:r w:rsidR="006C07CB" w:rsidRPr="006C07CB">
        <w:t>Luková – expozice</w:t>
      </w:r>
      <w:r w:rsidRPr="006C07CB">
        <w:t xml:space="preserve"> soch, Rabštejn. Program je doplněn zájezdem do Mariánských Lázní a kláštera v Teplé.</w:t>
      </w:r>
    </w:p>
    <w:p w14:paraId="66CB9E3B" w14:textId="6EA389CF" w:rsidR="00DD7C8C" w:rsidRPr="006C07CB" w:rsidRDefault="00DD7C8C" w:rsidP="006C07CB">
      <w:pPr>
        <w:pStyle w:val="Ubytovn"/>
      </w:pPr>
      <w:r w:rsidRPr="006C07CB">
        <w:t>Cena:</w:t>
      </w:r>
      <w:r w:rsidRPr="006C07CB">
        <w:tab/>
      </w:r>
      <w:r w:rsidRPr="006C07CB">
        <w:tab/>
      </w:r>
      <w:r w:rsidR="001C7020">
        <w:t>5800</w:t>
      </w:r>
      <w:r w:rsidRPr="006C07CB">
        <w:t xml:space="preserve"> Kč pro člena ČMOS PŠ</w:t>
      </w:r>
    </w:p>
    <w:p w14:paraId="2C822B34" w14:textId="383A4A2B" w:rsidR="00DD7C8C" w:rsidRPr="006C07CB" w:rsidRDefault="00DD7C8C" w:rsidP="006C07CB">
      <w:pPr>
        <w:pStyle w:val="Ubytovn"/>
      </w:pPr>
      <w:r w:rsidRPr="006C07CB">
        <w:tab/>
      </w:r>
      <w:r w:rsidRPr="006C07CB">
        <w:tab/>
      </w:r>
      <w:r w:rsidR="001C7020">
        <w:t>64</w:t>
      </w:r>
      <w:r w:rsidRPr="006C07CB">
        <w:t>00 Kč pro ostatní</w:t>
      </w:r>
    </w:p>
    <w:p w14:paraId="18C047B4" w14:textId="77777777" w:rsidR="00DD7C8C" w:rsidRPr="006C07CB" w:rsidRDefault="00DD7C8C" w:rsidP="006C07CB">
      <w:pPr>
        <w:pStyle w:val="textexod"/>
      </w:pPr>
      <w:r w:rsidRPr="006C07CB">
        <w:t xml:space="preserve">Za ubytování, polopenzi, dopravu během pobytu, částečně vstupné a </w:t>
      </w:r>
      <w:r w:rsidR="00D712B3">
        <w:t>při</w:t>
      </w:r>
      <w:r w:rsidRPr="006C07CB">
        <w:t>pojištění.</w:t>
      </w:r>
    </w:p>
    <w:p w14:paraId="238B87C1" w14:textId="77777777" w:rsidR="00DD7C8C" w:rsidRDefault="00DD7C8C" w:rsidP="006C07CB">
      <w:pPr>
        <w:pStyle w:val="textexod"/>
      </w:pPr>
      <w:r w:rsidRPr="00655C5B">
        <w:rPr>
          <w:b/>
          <w:bCs/>
        </w:rPr>
        <w:t>Organizátor:</w:t>
      </w:r>
      <w:r w:rsidRPr="006C07CB">
        <w:tab/>
        <w:t>ZO ČMOS PŠ ZŠ Dolní Bělá</w:t>
      </w:r>
    </w:p>
    <w:p w14:paraId="4CC64100" w14:textId="77777777" w:rsidR="00DD7C8C" w:rsidRPr="006C07CB" w:rsidRDefault="00DD7C8C" w:rsidP="006C07CB">
      <w:pPr>
        <w:pStyle w:val="Ubytovn"/>
      </w:pPr>
      <w:r w:rsidRPr="006C07CB">
        <w:t>Přihlášky:</w:t>
      </w:r>
    </w:p>
    <w:p w14:paraId="6CB86DEC" w14:textId="77777777" w:rsidR="00DD7C8C" w:rsidRPr="006C07CB" w:rsidRDefault="00DD7C8C" w:rsidP="006C07CB">
      <w:pPr>
        <w:pStyle w:val="textexod"/>
      </w:pPr>
      <w:r w:rsidRPr="006C07CB">
        <w:t xml:space="preserve">Mgr. Jiřina Karlovcová, Dolní Bělá 172, 331 52 Dolní Bělá, tel. 604 618 250, e-mail: </w:t>
      </w:r>
      <w:hyperlink r:id="rId28" w:history="1">
        <w:r w:rsidRPr="006C07CB">
          <w:rPr>
            <w:rStyle w:val="Hypertextovprepojenie"/>
          </w:rPr>
          <w:t>J.Karlovcova@seznam.cz</w:t>
        </w:r>
      </w:hyperlink>
    </w:p>
    <w:p w14:paraId="7A5DD72A" w14:textId="77777777" w:rsidR="00DD7C8C" w:rsidRPr="009D6D16" w:rsidRDefault="00DD7C8C" w:rsidP="00DD7C8C">
      <w:pPr>
        <w:spacing w:line="276" w:lineRule="auto"/>
        <w:rPr>
          <w:rFonts w:ascii="Tahoma" w:hAnsi="Tahoma" w:cs="Tahoma"/>
          <w:i/>
          <w:snapToGrid w:val="0"/>
          <w:sz w:val="24"/>
          <w:szCs w:val="24"/>
        </w:rPr>
      </w:pPr>
    </w:p>
    <w:p w14:paraId="7D145DC4" w14:textId="2AA89622" w:rsidR="00DD7C8C" w:rsidRPr="009D6D16" w:rsidRDefault="001C7020" w:rsidP="00EB16DA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16</w:t>
      </w:r>
      <w:r w:rsidR="00DD7C8C" w:rsidRPr="009D6D16">
        <w:rPr>
          <w:snapToGrid w:val="0"/>
        </w:rPr>
        <w:t>. KOKOŘÍNSKO</w:t>
      </w:r>
    </w:p>
    <w:p w14:paraId="302CB7D4" w14:textId="6422DF7B" w:rsidR="00655C5B" w:rsidRDefault="00AB01EF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16</w:t>
      </w:r>
      <w:r w:rsidR="00655C5B">
        <w:rPr>
          <w:rFonts w:ascii="Tahoma" w:hAnsi="Tahoma" w:cs="Tahoma"/>
          <w:b/>
          <w:snapToGrid w:val="0"/>
          <w:sz w:val="24"/>
          <w:szCs w:val="24"/>
        </w:rPr>
        <w:t xml:space="preserve">. – </w:t>
      </w:r>
      <w:r>
        <w:rPr>
          <w:rFonts w:ascii="Tahoma" w:hAnsi="Tahoma" w:cs="Tahoma"/>
          <w:b/>
          <w:snapToGrid w:val="0"/>
          <w:sz w:val="24"/>
          <w:szCs w:val="24"/>
        </w:rPr>
        <w:t>22</w:t>
      </w:r>
      <w:r w:rsidR="00655C5B">
        <w:rPr>
          <w:rFonts w:ascii="Tahoma" w:hAnsi="Tahoma" w:cs="Tahoma"/>
          <w:b/>
          <w:snapToGrid w:val="0"/>
          <w:sz w:val="24"/>
          <w:szCs w:val="24"/>
        </w:rPr>
        <w:t>.</w:t>
      </w:r>
      <w:r>
        <w:rPr>
          <w:rFonts w:ascii="Tahoma" w:hAnsi="Tahoma" w:cs="Tahoma"/>
          <w:b/>
          <w:snapToGrid w:val="0"/>
          <w:sz w:val="24"/>
          <w:szCs w:val="24"/>
        </w:rPr>
        <w:t xml:space="preserve"> 7.</w:t>
      </w:r>
    </w:p>
    <w:p w14:paraId="62A30226" w14:textId="2E37DD2C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22965E26" w14:textId="77777777" w:rsidR="00EB16DA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lastRenderedPageBreak/>
        <w:t>Dvou až pětilůžkové pokoje</w:t>
      </w:r>
      <w:r w:rsidR="00B16429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B16DA">
        <w:rPr>
          <w:rFonts w:ascii="Tahoma" w:hAnsi="Tahoma" w:cs="Tahoma"/>
          <w:snapToGrid w:val="0"/>
          <w:sz w:val="24"/>
          <w:szCs w:val="24"/>
        </w:rPr>
        <w:t>(nebo chaty</w:t>
      </w:r>
      <w:r w:rsidR="00B16429">
        <w:rPr>
          <w:rFonts w:ascii="Tahoma" w:hAnsi="Tahoma" w:cs="Tahoma"/>
          <w:snapToGrid w:val="0"/>
          <w:sz w:val="24"/>
          <w:szCs w:val="24"/>
        </w:rPr>
        <w:t xml:space="preserve"> čtyřlůžkové,</w:t>
      </w:r>
      <w:r w:rsidR="00EB16DA">
        <w:rPr>
          <w:rFonts w:ascii="Tahoma" w:hAnsi="Tahoma" w:cs="Tahoma"/>
          <w:snapToGrid w:val="0"/>
          <w:sz w:val="24"/>
          <w:szCs w:val="24"/>
        </w:rPr>
        <w:t xml:space="preserve"> či karavany</w:t>
      </w:r>
      <w:r w:rsidR="00B16429">
        <w:rPr>
          <w:rFonts w:ascii="Tahoma" w:hAnsi="Tahoma" w:cs="Tahoma"/>
          <w:snapToGrid w:val="0"/>
          <w:sz w:val="24"/>
          <w:szCs w:val="24"/>
        </w:rPr>
        <w:t xml:space="preserve"> dvoulůžkové</w:t>
      </w:r>
      <w:r w:rsidR="00EB16DA">
        <w:rPr>
          <w:rFonts w:ascii="Tahoma" w:hAnsi="Tahoma" w:cs="Tahoma"/>
          <w:snapToGrid w:val="0"/>
          <w:sz w:val="24"/>
          <w:szCs w:val="24"/>
        </w:rPr>
        <w:t>)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B16DA">
        <w:rPr>
          <w:rFonts w:ascii="Tahoma" w:hAnsi="Tahoma" w:cs="Tahoma"/>
          <w:snapToGrid w:val="0"/>
          <w:sz w:val="24"/>
          <w:szCs w:val="24"/>
        </w:rPr>
        <w:t>v autokempu a ubytovně s.k. Mšeno (viz: https://autokempskmseno.sluzby.cz),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společné sociální zařízení, kuchyňka. Stravování v objektu, možnost ubytování manželských párů i rodin s dětmi. </w:t>
      </w:r>
    </w:p>
    <w:p w14:paraId="7DA69252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7A484EAB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Turistický pobyt, poznávání Kokořínska (spíše jižní část od Mělníka ke Mšenu a Dubé) - přírodních zajímavostí zvláštně členěné krajiny i její historie, po týdnu v lůně přírody se podíváme i do civilizace, náročnější terén, ale zvládají i děti, dva celodenní autobusové výlety.</w:t>
      </w:r>
    </w:p>
    <w:p w14:paraId="42FEF221" w14:textId="3FA7984C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Cena: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AB01EF">
        <w:rPr>
          <w:rFonts w:ascii="Tahoma" w:hAnsi="Tahoma" w:cs="Tahoma"/>
          <w:b/>
          <w:snapToGrid w:val="0"/>
          <w:sz w:val="24"/>
          <w:szCs w:val="24"/>
        </w:rPr>
        <w:t>40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pro člena ČMOS PŠ</w:t>
      </w:r>
    </w:p>
    <w:p w14:paraId="499BA724" w14:textId="285E5EBF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EB16DA">
        <w:rPr>
          <w:rFonts w:ascii="Tahoma" w:hAnsi="Tahoma" w:cs="Tahoma"/>
          <w:b/>
          <w:snapToGrid w:val="0"/>
          <w:sz w:val="24"/>
          <w:szCs w:val="24"/>
        </w:rPr>
        <w:t>4</w:t>
      </w:r>
      <w:r w:rsidR="00AB01EF">
        <w:rPr>
          <w:rFonts w:ascii="Tahoma" w:hAnsi="Tahoma" w:cs="Tahoma"/>
          <w:b/>
          <w:snapToGrid w:val="0"/>
          <w:sz w:val="24"/>
          <w:szCs w:val="24"/>
        </w:rPr>
        <w:t>4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pro ostatní</w:t>
      </w:r>
    </w:p>
    <w:p w14:paraId="7367F108" w14:textId="6FA03641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AB01EF">
        <w:rPr>
          <w:rFonts w:ascii="Tahoma" w:hAnsi="Tahoma" w:cs="Tahoma"/>
          <w:b/>
          <w:snapToGrid w:val="0"/>
          <w:sz w:val="24"/>
          <w:szCs w:val="24"/>
        </w:rPr>
        <w:t>42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pro děti do 15 let</w:t>
      </w:r>
    </w:p>
    <w:p w14:paraId="7596C1C1" w14:textId="6E25D81F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polopenzi, jízdné busem, </w:t>
      </w:r>
      <w:r w:rsidR="0067305D">
        <w:rPr>
          <w:rFonts w:ascii="Tahoma" w:hAnsi="Tahoma" w:cs="Tahoma"/>
          <w:snapToGrid w:val="0"/>
          <w:sz w:val="24"/>
          <w:szCs w:val="24"/>
        </w:rPr>
        <w:t>někt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eré vstupy a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>pojištění.</w:t>
      </w:r>
    </w:p>
    <w:p w14:paraId="33940113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Pr="009D6D16">
        <w:rPr>
          <w:rFonts w:ascii="Tahoma" w:hAnsi="Tahoma" w:cs="Tahoma"/>
          <w:snapToGrid w:val="0"/>
          <w:sz w:val="24"/>
          <w:szCs w:val="24"/>
        </w:rPr>
        <w:t>ZO ČMOS PŠ ZŠ Mšeno u Mělníka</w:t>
      </w:r>
    </w:p>
    <w:p w14:paraId="4FFA0866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46210A5F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Daniela Sobotková, Karlova 119, Mšeno,277 35, tel.736 751 416, e-mail: </w:t>
      </w:r>
      <w:hyperlink r:id="rId29" w:history="1">
        <w:r w:rsidRPr="009D6D16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danielasobotkova@centrum.cz</w:t>
        </w:r>
      </w:hyperlink>
    </w:p>
    <w:p w14:paraId="7C97A5C4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60BF4670" w14:textId="14F77689" w:rsidR="00DD7C8C" w:rsidRPr="009D6D16" w:rsidRDefault="00DD7C8C" w:rsidP="00EB16DA">
      <w:pPr>
        <w:pStyle w:val="nadpiscerven"/>
        <w:numPr>
          <w:ilvl w:val="0"/>
          <w:numId w:val="0"/>
        </w:numPr>
        <w:rPr>
          <w:snapToGrid w:val="0"/>
        </w:rPr>
      </w:pPr>
      <w:r w:rsidRPr="009D6D16">
        <w:rPr>
          <w:snapToGrid w:val="0"/>
        </w:rPr>
        <w:t>1</w:t>
      </w:r>
      <w:r w:rsidR="00AB01EF">
        <w:rPr>
          <w:snapToGrid w:val="0"/>
        </w:rPr>
        <w:t>7</w:t>
      </w:r>
      <w:r w:rsidRPr="009D6D16">
        <w:rPr>
          <w:snapToGrid w:val="0"/>
        </w:rPr>
        <w:t xml:space="preserve">. </w:t>
      </w:r>
      <w:r w:rsidR="00AB01EF">
        <w:rPr>
          <w:snapToGrid w:val="0"/>
        </w:rPr>
        <w:t>ČESKOLIPSKO-MÁCHŮV KRAJ</w:t>
      </w:r>
    </w:p>
    <w:p w14:paraId="457032D0" w14:textId="18593189" w:rsidR="00DD7C8C" w:rsidRPr="009D6D16" w:rsidRDefault="00AB01EF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9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. - </w:t>
      </w:r>
      <w:r>
        <w:rPr>
          <w:rFonts w:ascii="Tahoma" w:hAnsi="Tahoma" w:cs="Tahoma"/>
          <w:b/>
          <w:snapToGrid w:val="0"/>
          <w:sz w:val="24"/>
          <w:szCs w:val="24"/>
        </w:rPr>
        <w:t>15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7C5A3671" w14:textId="30CE1908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6DA30D96" w14:textId="3C9E3712" w:rsidR="00AB01EF" w:rsidRPr="00AB01EF" w:rsidRDefault="00AB01EF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Domov mládeže v České Lípě, Havlíčkova ulice, ve dvou až čtyřlůžkových pokojích se společným sociálním zařízením. K dispozici kuchyňka, společenská místnost.</w:t>
      </w:r>
    </w:p>
    <w:p w14:paraId="6C56B177" w14:textId="1CB36F07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2AB72FF1" w14:textId="695ADE3A" w:rsidR="00AB01EF" w:rsidRPr="00AB01EF" w:rsidRDefault="00AB01EF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Turisticko-rekreační pobyt zaměřený na poznávání oblasti Českolipska včetně samotného města, krajiny a zajímavostí Máchova kraje (Doksy, Bezděz), severní části CHKO Kokořínsko, bývalého vojenského prostoru Ralsko, autobusové výlety a pohodové pěší vycházky.</w:t>
      </w:r>
    </w:p>
    <w:p w14:paraId="267687A0" w14:textId="2C5E82C5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AB01EF">
        <w:rPr>
          <w:rFonts w:ascii="Tahoma" w:hAnsi="Tahoma" w:cs="Tahoma"/>
          <w:b/>
          <w:snapToGrid w:val="0"/>
          <w:sz w:val="24"/>
          <w:szCs w:val="24"/>
        </w:rPr>
        <w:t>57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člena ČMOS PŠ</w:t>
      </w:r>
    </w:p>
    <w:p w14:paraId="2C3DCC4F" w14:textId="0010AB3A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AB01EF">
        <w:rPr>
          <w:rFonts w:ascii="Tahoma" w:hAnsi="Tahoma" w:cs="Tahoma"/>
          <w:b/>
          <w:snapToGrid w:val="0"/>
          <w:sz w:val="24"/>
          <w:szCs w:val="24"/>
        </w:rPr>
        <w:t>60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ostatní</w:t>
      </w:r>
    </w:p>
    <w:p w14:paraId="2AD0F909" w14:textId="5708507E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Za ubytování, polopenzi</w:t>
      </w:r>
      <w:r w:rsidR="00DD01AE">
        <w:rPr>
          <w:rFonts w:ascii="Tahoma" w:hAnsi="Tahoma" w:cs="Tahoma"/>
          <w:snapToGrid w:val="0"/>
          <w:sz w:val="24"/>
          <w:szCs w:val="24"/>
        </w:rPr>
        <w:t>,</w:t>
      </w:r>
      <w:r w:rsidR="00AB01EF">
        <w:rPr>
          <w:rFonts w:ascii="Tahoma" w:hAnsi="Tahoma" w:cs="Tahoma"/>
          <w:snapToGrid w:val="0"/>
          <w:sz w:val="24"/>
          <w:szCs w:val="24"/>
        </w:rPr>
        <w:t xml:space="preserve"> jízdné na výlety</w:t>
      </w:r>
      <w:r w:rsidR="007E2B5C">
        <w:rPr>
          <w:rFonts w:ascii="Tahoma" w:hAnsi="Tahoma" w:cs="Tahoma"/>
          <w:snapToGrid w:val="0"/>
          <w:sz w:val="24"/>
          <w:szCs w:val="24"/>
        </w:rPr>
        <w:t xml:space="preserve">, částečně vstupy a připojištění. </w:t>
      </w:r>
    </w:p>
    <w:p w14:paraId="2DEE8BF0" w14:textId="40CA096C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="00AB01EF">
        <w:rPr>
          <w:rFonts w:ascii="Tahoma" w:hAnsi="Tahoma" w:cs="Tahoma"/>
          <w:snapToGrid w:val="0"/>
          <w:sz w:val="24"/>
          <w:szCs w:val="24"/>
        </w:rPr>
        <w:t>ZO ČMOS PŠ při ZŠ Mšeno u Mělníka</w:t>
      </w:r>
    </w:p>
    <w:p w14:paraId="337B3C79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7E5F05EB" w14:textId="36D56075" w:rsidR="00541869" w:rsidRDefault="00AB01EF" w:rsidP="00EB16D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 w:rsidRPr="00541869">
        <w:rPr>
          <w:b w:val="0"/>
          <w:bCs w:val="0"/>
          <w:snapToGrid w:val="0"/>
          <w:color w:val="auto"/>
        </w:rPr>
        <w:t>Šárka Bártová, Okružní 2673, Česká Lípa 470 01</w:t>
      </w:r>
      <w:r w:rsidR="00541869" w:rsidRPr="00541869">
        <w:rPr>
          <w:b w:val="0"/>
          <w:bCs w:val="0"/>
          <w:snapToGrid w:val="0"/>
          <w:color w:val="auto"/>
        </w:rPr>
        <w:t xml:space="preserve">, e-mail: </w:t>
      </w:r>
      <w:hyperlink r:id="rId30" w:history="1">
        <w:r w:rsidR="00541869" w:rsidRPr="006E6113">
          <w:rPr>
            <w:rStyle w:val="Hypertextovprepojenie"/>
            <w:b w:val="0"/>
            <w:bCs w:val="0"/>
            <w:snapToGrid w:val="0"/>
          </w:rPr>
          <w:t>sbartova@centrum.cz</w:t>
        </w:r>
      </w:hyperlink>
    </w:p>
    <w:p w14:paraId="362A97E8" w14:textId="04DBE07D" w:rsidR="00B87E2A" w:rsidRDefault="00541869" w:rsidP="00EB16D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 w:rsidRPr="00541869">
        <w:rPr>
          <w:b w:val="0"/>
          <w:bCs w:val="0"/>
          <w:snapToGrid w:val="0"/>
          <w:color w:val="auto"/>
        </w:rPr>
        <w:t>mobil:608 000</w:t>
      </w:r>
      <w:r>
        <w:rPr>
          <w:b w:val="0"/>
          <w:bCs w:val="0"/>
          <w:snapToGrid w:val="0"/>
          <w:color w:val="auto"/>
        </w:rPr>
        <w:t> </w:t>
      </w:r>
      <w:r w:rsidRPr="00541869">
        <w:rPr>
          <w:b w:val="0"/>
          <w:bCs w:val="0"/>
          <w:snapToGrid w:val="0"/>
          <w:color w:val="auto"/>
        </w:rPr>
        <w:t>597</w:t>
      </w:r>
    </w:p>
    <w:p w14:paraId="650BD6DB" w14:textId="77777777" w:rsidR="00541869" w:rsidRPr="00541869" w:rsidRDefault="00541869" w:rsidP="00EB16D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</w:p>
    <w:p w14:paraId="1B127ED1" w14:textId="67942DBE" w:rsidR="00DD7C8C" w:rsidRPr="009D6D16" w:rsidRDefault="00DD01AE" w:rsidP="00EB16DA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</w:t>
      </w:r>
      <w:r w:rsidR="00541869">
        <w:rPr>
          <w:snapToGrid w:val="0"/>
        </w:rPr>
        <w:t>8</w:t>
      </w:r>
      <w:r w:rsidR="00DD7C8C" w:rsidRPr="009D6D16">
        <w:rPr>
          <w:snapToGrid w:val="0"/>
        </w:rPr>
        <w:t xml:space="preserve">. ČESKO-SASKÉ ŠVÝCARSKO </w:t>
      </w:r>
    </w:p>
    <w:p w14:paraId="2F97E21B" w14:textId="0CA91ED6" w:rsidR="00DD7C8C" w:rsidRPr="009D6D16" w:rsidRDefault="00541869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8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. – </w:t>
      </w:r>
      <w:r>
        <w:rPr>
          <w:rFonts w:ascii="Tahoma" w:hAnsi="Tahoma" w:cs="Tahoma"/>
          <w:b/>
          <w:snapToGrid w:val="0"/>
          <w:sz w:val="24"/>
          <w:szCs w:val="24"/>
        </w:rPr>
        <w:t>15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. 7.  </w:t>
      </w:r>
    </w:p>
    <w:p w14:paraId="70C9F8E7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0F5EA09F" w14:textId="4E661C06" w:rsidR="00DD7C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Ve dvou a třílůžkových pokojích s vlastním příslušenstvím v DM VOŠ a SPŠ strojní, stavební a dopravní v Děčíně 1, Čs. armády 10. </w:t>
      </w:r>
      <w:r w:rsidR="00EF510C">
        <w:rPr>
          <w:rFonts w:ascii="Tahoma" w:hAnsi="Tahoma" w:cs="Tahoma"/>
          <w:snapToGrid w:val="0"/>
          <w:sz w:val="24"/>
          <w:szCs w:val="24"/>
        </w:rPr>
        <w:t xml:space="preserve"> Na patrech kuchyňky s ledničkou a mikrovlnou troubou, společenská místnost s TV a wifi k dispozici.</w:t>
      </w:r>
      <w:r w:rsidR="00541869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F510C">
        <w:rPr>
          <w:rFonts w:ascii="Tahoma" w:hAnsi="Tahoma" w:cs="Tahoma"/>
          <w:snapToGrid w:val="0"/>
          <w:sz w:val="24"/>
          <w:szCs w:val="24"/>
        </w:rPr>
        <w:t>Jídelna v budově.</w:t>
      </w:r>
    </w:p>
    <w:p w14:paraId="3C449A0D" w14:textId="4FD71CCE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0A78E9B3" w14:textId="493E8E8D" w:rsidR="00541869" w:rsidRPr="00541869" w:rsidRDefault="00541869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 xml:space="preserve">Středně náročná turistika s návštěvou nejatraktivnějších míst Národního parku České a Saské Švýcarsko (Pravčická brána, soutěsky-Hřensko, Děčínský Sněžník, Tiské stěny, Drážďany, Bastei, Konigstein). Ve volném čase-zámek Děčín, ZOO, termální koupaliště </w:t>
      </w:r>
      <w:r>
        <w:rPr>
          <w:rFonts w:ascii="Tahoma" w:hAnsi="Tahoma" w:cs="Tahoma"/>
          <w:bCs/>
          <w:snapToGrid w:val="0"/>
          <w:sz w:val="24"/>
          <w:szCs w:val="24"/>
        </w:rPr>
        <w:lastRenderedPageBreak/>
        <w:t>apod. Výlet lodí do Hřenska, mýdlárna Rubens, Belveder. Program může být upraven podle aktuální situace v Národním parku.</w:t>
      </w:r>
    </w:p>
    <w:p w14:paraId="7E4E1802" w14:textId="255D7BD2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541869">
        <w:rPr>
          <w:rFonts w:ascii="Tahoma" w:hAnsi="Tahoma" w:cs="Tahoma"/>
          <w:b/>
          <w:snapToGrid w:val="0"/>
          <w:sz w:val="24"/>
          <w:szCs w:val="24"/>
        </w:rPr>
        <w:t>7</w:t>
      </w:r>
      <w:r w:rsidR="00977B0F">
        <w:rPr>
          <w:rFonts w:ascii="Tahoma" w:hAnsi="Tahoma" w:cs="Tahoma"/>
          <w:b/>
          <w:snapToGrid w:val="0"/>
          <w:sz w:val="24"/>
          <w:szCs w:val="24"/>
        </w:rPr>
        <w:t>0</w:t>
      </w:r>
      <w:r w:rsidR="00EB16DA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člena ČMOS PŠ</w:t>
      </w:r>
    </w:p>
    <w:p w14:paraId="14FC041C" w14:textId="5B9CD3C0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541869">
        <w:rPr>
          <w:rFonts w:ascii="Tahoma" w:hAnsi="Tahoma" w:cs="Tahoma"/>
          <w:b/>
          <w:snapToGrid w:val="0"/>
          <w:sz w:val="24"/>
          <w:szCs w:val="24"/>
        </w:rPr>
        <w:t>77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00 Kč   pro ostatní </w:t>
      </w:r>
    </w:p>
    <w:p w14:paraId="2336518F" w14:textId="5E2D5DE4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Za ubytování, polopenzi, vstupné v ČR, jízdné dle programu</w:t>
      </w:r>
      <w:r w:rsidR="00977B0F">
        <w:rPr>
          <w:rFonts w:ascii="Tahoma" w:hAnsi="Tahoma" w:cs="Tahoma"/>
          <w:snapToGrid w:val="0"/>
          <w:sz w:val="24"/>
          <w:szCs w:val="24"/>
        </w:rPr>
        <w:t xml:space="preserve"> a připojištění.</w:t>
      </w:r>
    </w:p>
    <w:p w14:paraId="75E394F1" w14:textId="529853C0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="00541869">
        <w:rPr>
          <w:rFonts w:ascii="Tahoma" w:hAnsi="Tahoma" w:cs="Tahoma"/>
          <w:snapToGrid w:val="0"/>
          <w:sz w:val="24"/>
          <w:szCs w:val="24"/>
        </w:rPr>
        <w:t xml:space="preserve">ČMOS PŠ OR Děčín, Čs. </w:t>
      </w:r>
      <w:r w:rsidR="003B34DC">
        <w:rPr>
          <w:rFonts w:ascii="Tahoma" w:hAnsi="Tahoma" w:cs="Tahoma"/>
          <w:snapToGrid w:val="0"/>
          <w:sz w:val="24"/>
          <w:szCs w:val="24"/>
        </w:rPr>
        <w:t>a</w:t>
      </w:r>
      <w:r w:rsidR="00541869">
        <w:rPr>
          <w:rFonts w:ascii="Tahoma" w:hAnsi="Tahoma" w:cs="Tahoma"/>
          <w:snapToGrid w:val="0"/>
          <w:sz w:val="24"/>
          <w:szCs w:val="24"/>
        </w:rPr>
        <w:t xml:space="preserve">rmády 10, Děčín </w:t>
      </w:r>
      <w:r w:rsidR="003B34DC">
        <w:rPr>
          <w:rFonts w:ascii="Tahoma" w:hAnsi="Tahoma" w:cs="Tahoma"/>
          <w:snapToGrid w:val="0"/>
          <w:sz w:val="24"/>
          <w:szCs w:val="24"/>
        </w:rPr>
        <w:t>I</w:t>
      </w:r>
    </w:p>
    <w:p w14:paraId="36D5D205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3F34A3FB" w14:textId="65E64F85" w:rsidR="00AD7C50" w:rsidRDefault="003B34DC" w:rsidP="00DD7C8C">
      <w:pPr>
        <w:spacing w:line="276" w:lineRule="auto"/>
        <w:rPr>
          <w:rStyle w:val="Hypertextovprepojenie"/>
          <w:rFonts w:ascii="Tahoma" w:hAnsi="Tahoma" w:cs="Tahoma"/>
          <w:snapToGrid w:val="0"/>
          <w:color w:val="auto"/>
          <w:sz w:val="24"/>
          <w:szCs w:val="24"/>
          <w:u w:val="none"/>
        </w:rPr>
      </w:pPr>
      <w:r>
        <w:rPr>
          <w:rStyle w:val="Hypertextovprepojenie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Vladislava Paterová,  VOŠ SPŠSaD Čs.armády 10, Děčín I, 405 02, e-mail: </w:t>
      </w:r>
      <w:hyperlink r:id="rId31" w:history="1">
        <w:r w:rsidRPr="006E6113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orosps.dc@volny.cz</w:t>
        </w:r>
      </w:hyperlink>
      <w:r>
        <w:rPr>
          <w:rStyle w:val="Hypertextovprepojenie"/>
          <w:rFonts w:ascii="Tahoma" w:hAnsi="Tahoma" w:cs="Tahoma"/>
          <w:snapToGrid w:val="0"/>
          <w:color w:val="auto"/>
          <w:sz w:val="24"/>
          <w:szCs w:val="24"/>
          <w:u w:val="none"/>
        </w:rPr>
        <w:t>, mobil: 773 551 563</w:t>
      </w:r>
    </w:p>
    <w:p w14:paraId="03EB5C1C" w14:textId="77777777" w:rsidR="003B34DC" w:rsidRPr="003B34DC" w:rsidRDefault="003B34DC" w:rsidP="00DD7C8C">
      <w:pPr>
        <w:spacing w:line="276" w:lineRule="auto"/>
        <w:rPr>
          <w:rStyle w:val="Hypertextovprepojenie"/>
          <w:rFonts w:ascii="Tahoma" w:hAnsi="Tahoma" w:cs="Tahoma"/>
          <w:snapToGrid w:val="0"/>
          <w:color w:val="auto"/>
          <w:sz w:val="24"/>
          <w:szCs w:val="24"/>
          <w:u w:val="none"/>
        </w:rPr>
      </w:pPr>
    </w:p>
    <w:p w14:paraId="62212782" w14:textId="77777777" w:rsidR="003B34DC" w:rsidRDefault="003B34DC" w:rsidP="003C6415">
      <w:pPr>
        <w:pStyle w:val="nadpiscerven"/>
        <w:numPr>
          <w:ilvl w:val="0"/>
          <w:numId w:val="0"/>
        </w:numPr>
        <w:rPr>
          <w:snapToGrid w:val="0"/>
        </w:rPr>
      </w:pPr>
    </w:p>
    <w:p w14:paraId="34776899" w14:textId="4DACD3A2" w:rsidR="003B34DC" w:rsidRDefault="003B34DC" w:rsidP="003B34DC">
      <w:pPr>
        <w:pStyle w:val="nadpiscerven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19</w:t>
      </w:r>
      <w:r w:rsidR="00AD7C50" w:rsidRPr="009D6D16">
        <w:rPr>
          <w:snapToGrid w:val="0"/>
        </w:rPr>
        <w:t>.</w:t>
      </w:r>
      <w:r>
        <w:rPr>
          <w:snapToGrid w:val="0"/>
        </w:rPr>
        <w:t xml:space="preserve"> POZNÁVÁNÍ ATRAKTIVIT KRKONOŠ</w:t>
      </w:r>
      <w:r w:rsidR="00AD7C50" w:rsidRPr="009D6D16">
        <w:rPr>
          <w:snapToGrid w:val="0"/>
        </w:rPr>
        <w:t xml:space="preserve"> </w:t>
      </w:r>
    </w:p>
    <w:p w14:paraId="62D24AE2" w14:textId="64C7005F" w:rsidR="003C6415" w:rsidRDefault="003B34DC" w:rsidP="003B34DC">
      <w:pPr>
        <w:pStyle w:val="nadpiscerven"/>
        <w:numPr>
          <w:ilvl w:val="0"/>
          <w:numId w:val="0"/>
        </w:numPr>
        <w:rPr>
          <w:snapToGrid w:val="0"/>
          <w:color w:val="auto"/>
        </w:rPr>
      </w:pPr>
      <w:r>
        <w:rPr>
          <w:snapToGrid w:val="0"/>
          <w:color w:val="auto"/>
        </w:rPr>
        <w:t>1. turnus:   23</w:t>
      </w:r>
      <w:r w:rsidR="003C6415" w:rsidRPr="003B34DC">
        <w:rPr>
          <w:snapToGrid w:val="0"/>
          <w:color w:val="auto"/>
        </w:rPr>
        <w:t xml:space="preserve">. </w:t>
      </w:r>
      <w:r>
        <w:rPr>
          <w:snapToGrid w:val="0"/>
          <w:color w:val="auto"/>
        </w:rPr>
        <w:t xml:space="preserve">7. </w:t>
      </w:r>
      <w:r w:rsidR="003C6415" w:rsidRPr="003B34DC">
        <w:rPr>
          <w:snapToGrid w:val="0"/>
          <w:color w:val="auto"/>
        </w:rPr>
        <w:t xml:space="preserve">– </w:t>
      </w:r>
      <w:r>
        <w:rPr>
          <w:snapToGrid w:val="0"/>
          <w:color w:val="auto"/>
        </w:rPr>
        <w:t>30. 7.</w:t>
      </w:r>
    </w:p>
    <w:p w14:paraId="710D5248" w14:textId="68A4BA0B" w:rsidR="003B34DC" w:rsidRPr="003B34DC" w:rsidRDefault="003B34DC" w:rsidP="003B34DC">
      <w:pPr>
        <w:pStyle w:val="nadpiscerven"/>
        <w:numPr>
          <w:ilvl w:val="0"/>
          <w:numId w:val="0"/>
        </w:numPr>
        <w:rPr>
          <w:b w:val="0"/>
          <w:snapToGrid w:val="0"/>
          <w:color w:val="auto"/>
        </w:rPr>
      </w:pPr>
      <w:r>
        <w:rPr>
          <w:snapToGrid w:val="0"/>
          <w:color w:val="auto"/>
        </w:rPr>
        <w:t xml:space="preserve">2. turnus:   30. 7. –   6. 8. </w:t>
      </w:r>
    </w:p>
    <w:p w14:paraId="7D7A83F6" w14:textId="12821BCE" w:rsidR="00AD7C50" w:rsidRDefault="00AD7C50" w:rsidP="00AD7C50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24715F37" w14:textId="3D9BD631" w:rsidR="003B34DC" w:rsidRPr="003B34DC" w:rsidRDefault="003B34DC" w:rsidP="00AD7C50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V chatě VOLAREZA Malý Šišák, v pokojích se společným sociálním zařízením na patře, na pokoji TV a lednička. Místo skvělé pro turistiku, jen kousek pod hlavním hřebenem. K dispozici 1x denně bazén ve Špindlu.</w:t>
      </w:r>
    </w:p>
    <w:p w14:paraId="1A17FE37" w14:textId="77777777" w:rsidR="00AD7C50" w:rsidRDefault="00AD7C50" w:rsidP="00AD7C50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08B545C3" w14:textId="3D683FFF" w:rsidR="003B34DC" w:rsidRPr="003B34DC" w:rsidRDefault="003B34DC" w:rsidP="00AD7C50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 xml:space="preserve">Formou rozmanitých výletů poznávání atraktivit Krkonoš, oblast hlavního hřebene, oblast Luční boudy, Labské boudy, Sněžky, trasa do Polska. </w:t>
      </w:r>
      <w:r w:rsidR="00562B04">
        <w:rPr>
          <w:rFonts w:ascii="Tahoma" w:hAnsi="Tahoma" w:cs="Tahoma"/>
          <w:bCs/>
          <w:snapToGrid w:val="0"/>
          <w:sz w:val="24"/>
          <w:szCs w:val="24"/>
        </w:rPr>
        <w:t>V nabídce různé možnosti a varianty pěších túr.</w:t>
      </w:r>
    </w:p>
    <w:p w14:paraId="473A82DE" w14:textId="77E8EC8E" w:rsidR="00AD7C50" w:rsidRPr="009D6D16" w:rsidRDefault="00AD7C50" w:rsidP="00AD7C50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562B04">
        <w:rPr>
          <w:rFonts w:ascii="Tahoma" w:hAnsi="Tahoma" w:cs="Tahoma"/>
          <w:b/>
          <w:snapToGrid w:val="0"/>
          <w:sz w:val="24"/>
          <w:szCs w:val="24"/>
        </w:rPr>
        <w:t>64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pro člena ČMOS PŠ</w:t>
      </w:r>
    </w:p>
    <w:p w14:paraId="2ABB6035" w14:textId="1CD1F799" w:rsidR="00AD7C50" w:rsidRPr="009D6D16" w:rsidRDefault="00AD7C50" w:rsidP="00AD7C50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562B04">
        <w:rPr>
          <w:rFonts w:ascii="Tahoma" w:hAnsi="Tahoma" w:cs="Tahoma"/>
          <w:b/>
          <w:snapToGrid w:val="0"/>
          <w:sz w:val="24"/>
          <w:szCs w:val="24"/>
        </w:rPr>
        <w:t>700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pro ostatní</w:t>
      </w:r>
    </w:p>
    <w:p w14:paraId="716697C2" w14:textId="4AFD8984" w:rsidR="00AD7C50" w:rsidRDefault="00AD7C50" w:rsidP="00AD7C50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polopenzi  a </w:t>
      </w:r>
      <w:r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pojištění. </w:t>
      </w:r>
    </w:p>
    <w:p w14:paraId="07D8EAC3" w14:textId="77777777" w:rsidR="00AD7C50" w:rsidRPr="009D6D16" w:rsidRDefault="00AD7C50" w:rsidP="00AD7C50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Pr="009D6D16">
        <w:rPr>
          <w:rFonts w:ascii="Tahoma" w:hAnsi="Tahoma" w:cs="Tahoma"/>
          <w:snapToGrid w:val="0"/>
          <w:sz w:val="24"/>
          <w:szCs w:val="24"/>
        </w:rPr>
        <w:t>ZO ČMOS PŠ při OROS Opava</w:t>
      </w:r>
    </w:p>
    <w:p w14:paraId="27B2E2EE" w14:textId="77777777" w:rsidR="00AD7C50" w:rsidRPr="009D6D16" w:rsidRDefault="00AD7C50" w:rsidP="00AD7C50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5E3423AA" w14:textId="0CBFBBB9" w:rsidR="00562B04" w:rsidRDefault="00AD7C50" w:rsidP="00562B04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Mgr. Marie Věntusová, Pekařská 13, 746 01 Opava, tel. 7</w:t>
      </w:r>
      <w:r w:rsidR="00562B04">
        <w:rPr>
          <w:rFonts w:ascii="Tahoma" w:hAnsi="Tahoma" w:cs="Tahoma"/>
          <w:snapToGrid w:val="0"/>
          <w:sz w:val="24"/>
          <w:szCs w:val="24"/>
        </w:rPr>
        <w:t>20 958 197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, e-mail: </w:t>
      </w:r>
      <w:hyperlink r:id="rId32" w:history="1">
        <w:r w:rsidR="00562B04" w:rsidRPr="006E6113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marieventusova@seznam.cz</w:t>
        </w:r>
      </w:hyperlink>
    </w:p>
    <w:p w14:paraId="1F6C8C2D" w14:textId="77777777" w:rsidR="00562B04" w:rsidRDefault="00562B04" w:rsidP="00562B04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479004B0" w14:textId="77777777" w:rsidR="00562B04" w:rsidRDefault="00562B04" w:rsidP="00562B04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4AD6123B" w14:textId="4302633E" w:rsidR="00562B04" w:rsidRPr="00562B04" w:rsidRDefault="00562B04" w:rsidP="00562B04">
      <w:pPr>
        <w:spacing w:line="276" w:lineRule="auto"/>
        <w:rPr>
          <w:rFonts w:ascii="Tahoma" w:hAnsi="Tahoma" w:cs="Tahoma"/>
          <w:b/>
          <w:bCs/>
          <w:snapToGrid w:val="0"/>
          <w:color w:val="C0000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color w:val="C00000"/>
          <w:sz w:val="24"/>
          <w:szCs w:val="24"/>
        </w:rPr>
        <w:t>20. SOBOTKA</w:t>
      </w:r>
    </w:p>
    <w:p w14:paraId="226B95BE" w14:textId="77777777" w:rsidR="00DD7C8C" w:rsidRPr="009D6D16" w:rsidRDefault="00DD7C8C" w:rsidP="00DD7C8C">
      <w:pPr>
        <w:spacing w:line="276" w:lineRule="auto"/>
        <w:rPr>
          <w:rFonts w:ascii="Tahoma" w:hAnsi="Tahoma" w:cs="Tahoma"/>
          <w:i/>
          <w:snapToGrid w:val="0"/>
          <w:sz w:val="24"/>
          <w:szCs w:val="24"/>
        </w:rPr>
      </w:pPr>
      <w:r w:rsidRPr="009D6D16">
        <w:rPr>
          <w:rFonts w:ascii="Tahoma" w:hAnsi="Tahoma" w:cs="Tahoma"/>
          <w:i/>
          <w:snapToGrid w:val="0"/>
          <w:sz w:val="24"/>
          <w:szCs w:val="24"/>
        </w:rPr>
        <w:t>Základna pro učitele českého jazyka a další zájemce</w:t>
      </w:r>
    </w:p>
    <w:p w14:paraId="145C5838" w14:textId="3FA41837" w:rsidR="00DD7C8C" w:rsidRPr="009D6D16" w:rsidRDefault="00562B04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1</w:t>
      </w:r>
      <w:r w:rsidR="003C6415">
        <w:rPr>
          <w:rFonts w:ascii="Tahoma" w:hAnsi="Tahoma" w:cs="Tahoma"/>
          <w:b/>
          <w:snapToGrid w:val="0"/>
          <w:sz w:val="24"/>
          <w:szCs w:val="24"/>
        </w:rPr>
        <w:t>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 – </w:t>
      </w:r>
      <w:r>
        <w:rPr>
          <w:rFonts w:ascii="Tahoma" w:hAnsi="Tahoma" w:cs="Tahoma"/>
          <w:b/>
          <w:snapToGrid w:val="0"/>
          <w:sz w:val="24"/>
          <w:szCs w:val="24"/>
        </w:rPr>
        <w:t>8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35B106AE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635A0CBD" w14:textId="6E365BF1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V budově Základní školy Sobot</w:t>
      </w:r>
      <w:r w:rsidR="00DD01AE">
        <w:rPr>
          <w:rFonts w:ascii="Tahoma" w:hAnsi="Tahoma" w:cs="Tahoma"/>
          <w:snapToGrid w:val="0"/>
          <w:sz w:val="24"/>
          <w:szCs w:val="24"/>
        </w:rPr>
        <w:t>ka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(dvě až </w:t>
      </w:r>
      <w:r w:rsidR="00562B04">
        <w:rPr>
          <w:rFonts w:ascii="Tahoma" w:hAnsi="Tahoma" w:cs="Tahoma"/>
          <w:snapToGrid w:val="0"/>
          <w:sz w:val="24"/>
          <w:szCs w:val="24"/>
        </w:rPr>
        <w:t>tři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lůžka ve třídě</w:t>
      </w:r>
      <w:r w:rsidR="00562B04">
        <w:rPr>
          <w:rFonts w:ascii="Tahoma" w:hAnsi="Tahoma" w:cs="Tahoma"/>
          <w:snapToGrid w:val="0"/>
          <w:sz w:val="24"/>
          <w:szCs w:val="24"/>
        </w:rPr>
        <w:t>, vše vybaveno matracemi a lůžkovinami</w:t>
      </w:r>
      <w:r w:rsidRPr="009D6D16">
        <w:rPr>
          <w:rFonts w:ascii="Tahoma" w:hAnsi="Tahoma" w:cs="Tahoma"/>
          <w:snapToGrid w:val="0"/>
          <w:sz w:val="24"/>
          <w:szCs w:val="24"/>
        </w:rPr>
        <w:t>)</w:t>
      </w:r>
      <w:r w:rsidR="00DD01AE">
        <w:rPr>
          <w:rFonts w:ascii="Tahoma" w:hAnsi="Tahoma" w:cs="Tahoma"/>
          <w:snapToGrid w:val="0"/>
          <w:sz w:val="24"/>
          <w:szCs w:val="24"/>
        </w:rPr>
        <w:t>, sprchy v přízemí budovy</w:t>
      </w:r>
      <w:r w:rsidRPr="009D6D16">
        <w:rPr>
          <w:rFonts w:ascii="Tahoma" w:hAnsi="Tahoma" w:cs="Tahoma"/>
          <w:snapToGrid w:val="0"/>
          <w:sz w:val="24"/>
          <w:szCs w:val="24"/>
        </w:rPr>
        <w:t>.</w:t>
      </w:r>
    </w:p>
    <w:p w14:paraId="10A78C19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06B661F8" w14:textId="51772489" w:rsidR="00DD01AE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Šrámkova Sobotka – 6</w:t>
      </w:r>
      <w:r w:rsidR="00562B04">
        <w:rPr>
          <w:rFonts w:ascii="Tahoma" w:hAnsi="Tahoma" w:cs="Tahoma"/>
          <w:snapToGrid w:val="0"/>
          <w:sz w:val="24"/>
          <w:szCs w:val="24"/>
        </w:rPr>
        <w:t>7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. ročník festivalu českého jazyka, řeči a literatury.  </w:t>
      </w:r>
    </w:p>
    <w:p w14:paraId="2B1FB4D5" w14:textId="77777777" w:rsidR="00562B04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Téma:</w:t>
      </w:r>
      <w:r w:rsidR="00562B04">
        <w:rPr>
          <w:rFonts w:ascii="Tahoma" w:hAnsi="Tahoma" w:cs="Tahoma"/>
          <w:snapToGrid w:val="0"/>
          <w:sz w:val="24"/>
          <w:szCs w:val="24"/>
        </w:rPr>
        <w:t xml:space="preserve"> Poslyš, jak zní mluvená řeč, hlas a rozhlas</w:t>
      </w:r>
      <w:r w:rsidR="007710E9">
        <w:rPr>
          <w:rFonts w:ascii="Tahoma" w:hAnsi="Tahoma" w:cs="Tahoma"/>
          <w:snapToGrid w:val="0"/>
          <w:sz w:val="24"/>
          <w:szCs w:val="24"/>
        </w:rPr>
        <w:t>.</w:t>
      </w:r>
      <w:r w:rsidR="00DD01AE">
        <w:rPr>
          <w:rFonts w:ascii="Tahoma" w:hAnsi="Tahoma" w:cs="Tahoma"/>
          <w:snapToGrid w:val="0"/>
          <w:sz w:val="24"/>
          <w:szCs w:val="24"/>
        </w:rPr>
        <w:t xml:space="preserve"> </w:t>
      </w:r>
    </w:p>
    <w:p w14:paraId="1DD91421" w14:textId="72C282C5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Přednášky a semináře vysokoškolských pedagogů. Besedy k tématu. Poetické odpoledne. Autorská čtení. </w:t>
      </w:r>
      <w:r w:rsidR="007710E9">
        <w:rPr>
          <w:rFonts w:ascii="Tahoma" w:hAnsi="Tahoma" w:cs="Tahoma"/>
          <w:snapToGrid w:val="0"/>
          <w:sz w:val="24"/>
          <w:szCs w:val="24"/>
        </w:rPr>
        <w:t xml:space="preserve">Scénická čtení. </w:t>
      </w:r>
      <w:r w:rsidRPr="009D6D16">
        <w:rPr>
          <w:rFonts w:ascii="Tahoma" w:hAnsi="Tahoma" w:cs="Tahoma"/>
          <w:snapToGrid w:val="0"/>
          <w:sz w:val="24"/>
          <w:szCs w:val="24"/>
        </w:rPr>
        <w:t>Večerní kulturní programy</w:t>
      </w:r>
      <w:r w:rsidR="00DD01AE">
        <w:rPr>
          <w:rFonts w:ascii="Tahoma" w:hAnsi="Tahoma" w:cs="Tahoma"/>
          <w:snapToGrid w:val="0"/>
          <w:sz w:val="24"/>
          <w:szCs w:val="24"/>
        </w:rPr>
        <w:t xml:space="preserve"> (divadla, koncerty, filmy aj.). Dílna uměleckého přednesu</w:t>
      </w:r>
      <w:r w:rsidR="007710E9">
        <w:rPr>
          <w:rFonts w:ascii="Tahoma" w:hAnsi="Tahoma" w:cs="Tahoma"/>
          <w:snapToGrid w:val="0"/>
          <w:sz w:val="24"/>
          <w:szCs w:val="24"/>
        </w:rPr>
        <w:t>.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Procházky po okolí</w:t>
      </w:r>
      <w:r w:rsidR="004033A2">
        <w:rPr>
          <w:rFonts w:ascii="Tahoma" w:hAnsi="Tahoma" w:cs="Tahoma"/>
          <w:snapToGrid w:val="0"/>
          <w:sz w:val="24"/>
          <w:szCs w:val="24"/>
        </w:rPr>
        <w:t>.</w:t>
      </w:r>
    </w:p>
    <w:p w14:paraId="2BE5EFD6" w14:textId="5DE87EB3" w:rsidR="00DD7C8C" w:rsidRPr="009D6D16" w:rsidRDefault="00DD01AE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7710E9">
        <w:rPr>
          <w:rFonts w:ascii="Tahoma" w:hAnsi="Tahoma" w:cs="Tahoma"/>
          <w:b/>
          <w:snapToGrid w:val="0"/>
          <w:sz w:val="24"/>
          <w:szCs w:val="24"/>
        </w:rPr>
        <w:t>365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0 Kč   pro člena ČMOS PŠ</w:t>
      </w:r>
    </w:p>
    <w:p w14:paraId="2F2EA0E9" w14:textId="3C21143D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7710E9">
        <w:rPr>
          <w:rFonts w:ascii="Tahoma" w:hAnsi="Tahoma" w:cs="Tahoma"/>
          <w:b/>
          <w:snapToGrid w:val="0"/>
          <w:sz w:val="24"/>
          <w:szCs w:val="24"/>
        </w:rPr>
        <w:t>4050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 Kč   pro ostatní</w:t>
      </w:r>
    </w:p>
    <w:p w14:paraId="1BFD3A60" w14:textId="77777777" w:rsidR="007710E9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vstupné na </w:t>
      </w:r>
      <w:r w:rsidR="007710E9">
        <w:rPr>
          <w:rFonts w:ascii="Tahoma" w:hAnsi="Tahoma" w:cs="Tahoma"/>
          <w:snapToGrid w:val="0"/>
          <w:sz w:val="24"/>
          <w:szCs w:val="24"/>
        </w:rPr>
        <w:t xml:space="preserve">všechny </w:t>
      </w:r>
      <w:r w:rsidRPr="009D6D16">
        <w:rPr>
          <w:rFonts w:ascii="Tahoma" w:hAnsi="Tahoma" w:cs="Tahoma"/>
          <w:snapToGrid w:val="0"/>
          <w:sz w:val="24"/>
          <w:szCs w:val="24"/>
        </w:rPr>
        <w:t>kulturní programy, účast v </w:t>
      </w:r>
      <w:r w:rsidR="006C07CB" w:rsidRPr="009D6D16">
        <w:rPr>
          <w:rFonts w:ascii="Tahoma" w:hAnsi="Tahoma" w:cs="Tahoma"/>
          <w:snapToGrid w:val="0"/>
          <w:sz w:val="24"/>
          <w:szCs w:val="24"/>
        </w:rPr>
        <w:t>dílně a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pojištění. </w:t>
      </w:r>
    </w:p>
    <w:p w14:paraId="2ADFDF04" w14:textId="07189C1F" w:rsidR="00DD7C8C" w:rsidRPr="007710E9" w:rsidRDefault="007710E9" w:rsidP="00DD7C8C">
      <w:pPr>
        <w:spacing w:line="276" w:lineRule="auto"/>
        <w:rPr>
          <w:rFonts w:ascii="Tahoma" w:hAnsi="Tahoma" w:cs="Tahoma"/>
          <w:b/>
          <w:i/>
          <w:iCs/>
          <w:snapToGrid w:val="0"/>
          <w:sz w:val="24"/>
          <w:szCs w:val="24"/>
        </w:rPr>
      </w:pPr>
      <w:r w:rsidRPr="007710E9">
        <w:rPr>
          <w:rFonts w:ascii="Tahoma" w:hAnsi="Tahoma" w:cs="Tahoma"/>
          <w:i/>
          <w:iCs/>
          <w:snapToGrid w:val="0"/>
          <w:sz w:val="24"/>
          <w:szCs w:val="24"/>
        </w:rPr>
        <w:lastRenderedPageBreak/>
        <w:t>V ceně není</w:t>
      </w:r>
      <w:r>
        <w:rPr>
          <w:rFonts w:ascii="Tahoma" w:hAnsi="Tahoma" w:cs="Tahoma"/>
          <w:i/>
          <w:iCs/>
          <w:snapToGrid w:val="0"/>
          <w:sz w:val="24"/>
          <w:szCs w:val="24"/>
        </w:rPr>
        <w:t xml:space="preserve"> zahrnuto</w:t>
      </w:r>
      <w:r w:rsidRPr="007710E9">
        <w:rPr>
          <w:rFonts w:ascii="Tahoma" w:hAnsi="Tahoma" w:cs="Tahoma"/>
          <w:i/>
          <w:iCs/>
          <w:snapToGrid w:val="0"/>
          <w:sz w:val="24"/>
          <w:szCs w:val="24"/>
        </w:rPr>
        <w:t xml:space="preserve"> stravování, které je zajištěno v pizzerii za cca 320 Kč na den.</w:t>
      </w:r>
    </w:p>
    <w:p w14:paraId="697B6428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ZO ČMOS PŠ ZŠ Sobotka</w:t>
      </w:r>
    </w:p>
    <w:p w14:paraId="3DBE4C37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487EB338" w14:textId="0B23BA06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Marie Sekerová, Na Benešově 247, 507 43 Sobotka, </w:t>
      </w:r>
      <w:r w:rsidR="004033A2">
        <w:rPr>
          <w:rFonts w:ascii="Tahoma" w:hAnsi="Tahoma" w:cs="Tahoma"/>
          <w:snapToGrid w:val="0"/>
          <w:sz w:val="24"/>
          <w:szCs w:val="24"/>
        </w:rPr>
        <w:t>mobil: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732 933</w:t>
      </w:r>
      <w:r w:rsidR="004033A2">
        <w:rPr>
          <w:rFonts w:ascii="Tahoma" w:hAnsi="Tahoma" w:cs="Tahoma"/>
          <w:snapToGrid w:val="0"/>
          <w:sz w:val="24"/>
          <w:szCs w:val="24"/>
        </w:rPr>
        <w:t> </w:t>
      </w:r>
      <w:r w:rsidRPr="009D6D16">
        <w:rPr>
          <w:rFonts w:ascii="Tahoma" w:hAnsi="Tahoma" w:cs="Tahoma"/>
          <w:snapToGrid w:val="0"/>
          <w:sz w:val="24"/>
          <w:szCs w:val="24"/>
        </w:rPr>
        <w:t>246</w:t>
      </w:r>
      <w:r w:rsidR="004033A2">
        <w:rPr>
          <w:rFonts w:ascii="Tahoma" w:hAnsi="Tahoma" w:cs="Tahoma"/>
          <w:snapToGrid w:val="0"/>
          <w:sz w:val="24"/>
          <w:szCs w:val="24"/>
        </w:rPr>
        <w:t xml:space="preserve"> nebo tel. 493 571 434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, e-mail: </w:t>
      </w:r>
      <w:hyperlink r:id="rId33" w:history="1">
        <w:r w:rsidR="00562B04" w:rsidRPr="006E6113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marie.sekerova@seznam.cz</w:t>
        </w:r>
      </w:hyperlink>
    </w:p>
    <w:p w14:paraId="3FAE51FF" w14:textId="77777777" w:rsidR="00F07D8C" w:rsidRDefault="00F07D8C" w:rsidP="00DD01A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6D639BA7" w14:textId="77777777" w:rsidR="00853104" w:rsidRDefault="00853104" w:rsidP="00DD7C8C">
      <w:pPr>
        <w:pStyle w:val="Zkladntext"/>
        <w:spacing w:before="0" w:line="276" w:lineRule="auto"/>
        <w:rPr>
          <w:rStyle w:val="Hypertextovprepojenie"/>
          <w:rFonts w:ascii="Tahoma" w:hAnsi="Tahoma" w:cs="Tahoma"/>
          <w:snapToGrid/>
          <w:szCs w:val="24"/>
        </w:rPr>
      </w:pPr>
    </w:p>
    <w:p w14:paraId="21574AC8" w14:textId="2A199DDC" w:rsidR="00853104" w:rsidRDefault="00DC0D80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2</w:t>
      </w:r>
      <w:r w:rsidR="00562B04">
        <w:rPr>
          <w:snapToGrid w:val="0"/>
        </w:rPr>
        <w:t>1</w:t>
      </w:r>
      <w:r>
        <w:rPr>
          <w:snapToGrid w:val="0"/>
        </w:rPr>
        <w:t>.</w:t>
      </w:r>
      <w:r w:rsidR="00853104">
        <w:rPr>
          <w:snapToGrid w:val="0"/>
        </w:rPr>
        <w:t xml:space="preserve"> ZA MUZIKÓ MALÓ HANÓ</w:t>
      </w:r>
    </w:p>
    <w:p w14:paraId="2CDCB0E6" w14:textId="283BFB38" w:rsidR="00853104" w:rsidRDefault="00DC0D80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</w:t>
      </w:r>
      <w:r w:rsidR="00562B04">
        <w:rPr>
          <w:snapToGrid w:val="0"/>
          <w:color w:val="000000" w:themeColor="text1"/>
        </w:rPr>
        <w:t>4</w:t>
      </w:r>
      <w:r w:rsidR="00853104">
        <w:rPr>
          <w:snapToGrid w:val="0"/>
          <w:color w:val="000000" w:themeColor="text1"/>
        </w:rPr>
        <w:t xml:space="preserve">. – </w:t>
      </w:r>
      <w:r w:rsidR="00562B04">
        <w:rPr>
          <w:snapToGrid w:val="0"/>
          <w:color w:val="000000" w:themeColor="text1"/>
        </w:rPr>
        <w:t>19</w:t>
      </w:r>
      <w:r w:rsidR="00853104">
        <w:rPr>
          <w:snapToGrid w:val="0"/>
          <w:color w:val="000000" w:themeColor="text1"/>
        </w:rPr>
        <w:t>. 8.</w:t>
      </w:r>
    </w:p>
    <w:p w14:paraId="297B4405" w14:textId="77777777" w:rsidR="00853104" w:rsidRDefault="00853104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78ED2CD5" w14:textId="1F3982D3" w:rsidR="00853104" w:rsidRDefault="00853104" w:rsidP="0085310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Internát SŠ Boskovice, ubytování ve dvou</w:t>
      </w:r>
      <w:r w:rsidR="00562B04">
        <w:rPr>
          <w:b w:val="0"/>
          <w:bCs w:val="0"/>
          <w:snapToGrid w:val="0"/>
          <w:color w:val="000000" w:themeColor="text1"/>
        </w:rPr>
        <w:t xml:space="preserve"> a tří</w:t>
      </w:r>
      <w:r>
        <w:rPr>
          <w:b w:val="0"/>
          <w:bCs w:val="0"/>
          <w:snapToGrid w:val="0"/>
          <w:color w:val="000000" w:themeColor="text1"/>
        </w:rPr>
        <w:t xml:space="preserve">lůžkových pokojích (vždy dva pokoje </w:t>
      </w:r>
    </w:p>
    <w:p w14:paraId="3DDDF059" w14:textId="77777777" w:rsidR="00853104" w:rsidRPr="007508AA" w:rsidRDefault="00853104" w:rsidP="0085310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v buňce mají společné sociální zařízení), klubovna, kuchyňka, wifi a parkoviště k dispozici.</w:t>
      </w:r>
    </w:p>
    <w:p w14:paraId="065A61AC" w14:textId="77777777" w:rsidR="00853104" w:rsidRDefault="00853104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5E79228C" w14:textId="77777777" w:rsidR="00562B04" w:rsidRDefault="00853104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Za poznáním </w:t>
      </w:r>
      <w:r w:rsidR="00562B04">
        <w:rPr>
          <w:b w:val="0"/>
          <w:bCs w:val="0"/>
          <w:snapToGrid w:val="0"/>
          <w:color w:val="000000" w:themeColor="text1"/>
        </w:rPr>
        <w:t xml:space="preserve">přírodního, </w:t>
      </w:r>
      <w:r>
        <w:rPr>
          <w:b w:val="0"/>
          <w:bCs w:val="0"/>
          <w:snapToGrid w:val="0"/>
          <w:color w:val="000000" w:themeColor="text1"/>
        </w:rPr>
        <w:t xml:space="preserve">historického a kulturního dědictví regionu Malá Haná. </w:t>
      </w:r>
      <w:r w:rsidR="00562B04">
        <w:rPr>
          <w:b w:val="0"/>
          <w:bCs w:val="0"/>
          <w:snapToGrid w:val="0"/>
          <w:color w:val="000000" w:themeColor="text1"/>
        </w:rPr>
        <w:t xml:space="preserve">Navštívíme </w:t>
      </w:r>
    </w:p>
    <w:p w14:paraId="4672026A" w14:textId="77777777" w:rsidR="00562B04" w:rsidRDefault="00853104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Boskovicko</w:t>
      </w:r>
      <w:r w:rsidR="001B1DA8">
        <w:rPr>
          <w:b w:val="0"/>
          <w:bCs w:val="0"/>
          <w:snapToGrid w:val="0"/>
          <w:color w:val="000000" w:themeColor="text1"/>
        </w:rPr>
        <w:t>, Letovicko, město Jevíčko a jeho pamětihodnosti, Vanovice, Svitávka,</w:t>
      </w:r>
      <w:r w:rsidR="00DC0D80">
        <w:rPr>
          <w:b w:val="0"/>
          <w:bCs w:val="0"/>
          <w:snapToGrid w:val="0"/>
          <w:color w:val="000000" w:themeColor="text1"/>
        </w:rPr>
        <w:t xml:space="preserve"> Moravský </w:t>
      </w:r>
    </w:p>
    <w:p w14:paraId="461ED13C" w14:textId="789D527A" w:rsidR="00853104" w:rsidRDefault="00DC0D80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kras</w:t>
      </w:r>
      <w:r w:rsidR="001B1DA8">
        <w:rPr>
          <w:b w:val="0"/>
          <w:bCs w:val="0"/>
          <w:snapToGrid w:val="0"/>
          <w:color w:val="000000" w:themeColor="text1"/>
        </w:rPr>
        <w:t xml:space="preserve"> a další.</w:t>
      </w:r>
    </w:p>
    <w:p w14:paraId="274DC084" w14:textId="77777777" w:rsidR="00853104" w:rsidRPr="00076C0A" w:rsidRDefault="00853104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Podrobné informace na</w:t>
      </w:r>
      <w:r w:rsidR="001B1DA8">
        <w:rPr>
          <w:b w:val="0"/>
          <w:bCs w:val="0"/>
          <w:snapToGrid w:val="0"/>
          <w:color w:val="000000" w:themeColor="text1"/>
        </w:rPr>
        <w:t xml:space="preserve"> </w:t>
      </w:r>
      <w:r>
        <w:rPr>
          <w:b w:val="0"/>
          <w:bCs w:val="0"/>
          <w:snapToGrid w:val="0"/>
          <w:color w:val="000000" w:themeColor="text1"/>
        </w:rPr>
        <w:t>www.exody.cz</w:t>
      </w:r>
    </w:p>
    <w:p w14:paraId="6CDF59FF" w14:textId="2FFA7C2A" w:rsidR="00853104" w:rsidRPr="009D6D16" w:rsidRDefault="00853104" w:rsidP="00853104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DC0D80">
        <w:rPr>
          <w:snapToGrid w:val="0"/>
        </w:rPr>
        <w:t>4</w:t>
      </w:r>
      <w:r w:rsidR="00C24533">
        <w:rPr>
          <w:snapToGrid w:val="0"/>
        </w:rPr>
        <w:t>5</w:t>
      </w:r>
      <w:r w:rsidR="001B1DA8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člena ČMOS PŠ</w:t>
      </w:r>
    </w:p>
    <w:p w14:paraId="4F8C87DE" w14:textId="6672557A" w:rsidR="00853104" w:rsidRPr="009D6D16" w:rsidRDefault="00853104" w:rsidP="00853104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1B1DA8">
        <w:rPr>
          <w:snapToGrid w:val="0"/>
        </w:rPr>
        <w:t>4</w:t>
      </w:r>
      <w:r w:rsidR="00C24533">
        <w:rPr>
          <w:snapToGrid w:val="0"/>
        </w:rPr>
        <w:t>8</w:t>
      </w:r>
      <w:r w:rsidR="001B1DA8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ostatní</w:t>
      </w:r>
    </w:p>
    <w:p w14:paraId="5D452FC8" w14:textId="77777777" w:rsidR="00853104" w:rsidRPr="009D6D16" w:rsidRDefault="00853104" w:rsidP="00853104">
      <w:pPr>
        <w:pStyle w:val="textexod"/>
      </w:pPr>
      <w:r w:rsidRPr="009D6D16">
        <w:t xml:space="preserve">Za ubytování, polopenzi, dopravu autobusem dle programu, částečně vstupy a </w:t>
      </w:r>
      <w:r>
        <w:t>při</w:t>
      </w:r>
      <w:r w:rsidRPr="009D6D16">
        <w:t>pojištění.</w:t>
      </w:r>
    </w:p>
    <w:p w14:paraId="4246E738" w14:textId="77777777" w:rsidR="00853104" w:rsidRPr="009D6D16" w:rsidRDefault="00853104" w:rsidP="00853104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</w:t>
      </w:r>
      <w:r>
        <w:t>Blansko</w:t>
      </w:r>
    </w:p>
    <w:p w14:paraId="352127D6" w14:textId="77777777" w:rsidR="00853104" w:rsidRPr="009D6D16" w:rsidRDefault="00853104" w:rsidP="00853104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54020413" w14:textId="77777777" w:rsidR="00853104" w:rsidRDefault="00853104" w:rsidP="00853104">
      <w:pPr>
        <w:pStyle w:val="textexod"/>
        <w:jc w:val="left"/>
      </w:pPr>
      <w:r>
        <w:t xml:space="preserve">Jaroslav Zika, U Cihelny 655, 569 43 Jevíčko,  mobil: </w:t>
      </w:r>
      <w:r w:rsidR="00C26206">
        <w:t>602 212 698</w:t>
      </w:r>
      <w:r>
        <w:t xml:space="preserve">, mail: </w:t>
      </w:r>
      <w:hyperlink r:id="rId34" w:history="1">
        <w:r w:rsidRPr="00D320E6">
          <w:rPr>
            <w:rStyle w:val="Hypertextovprepojenie"/>
          </w:rPr>
          <w:t>exody@exody.cz</w:t>
        </w:r>
      </w:hyperlink>
    </w:p>
    <w:p w14:paraId="6C6323BE" w14:textId="77777777" w:rsidR="00853104" w:rsidRPr="00045689" w:rsidRDefault="00853104" w:rsidP="00DD7C8C">
      <w:pPr>
        <w:pStyle w:val="Zkladntext"/>
        <w:spacing w:before="0" w:line="276" w:lineRule="auto"/>
        <w:rPr>
          <w:rStyle w:val="Hypertextovprepojenie"/>
          <w:rFonts w:ascii="Tahoma" w:hAnsi="Tahoma" w:cs="Tahoma"/>
          <w:snapToGrid/>
          <w:color w:val="C00000"/>
          <w:szCs w:val="24"/>
        </w:rPr>
      </w:pPr>
    </w:p>
    <w:p w14:paraId="325F1DDF" w14:textId="342988A7" w:rsidR="00DD7C8C" w:rsidRPr="009D6D16" w:rsidRDefault="00DD7C8C" w:rsidP="003035FD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 w:rsidRPr="009D6D16">
        <w:rPr>
          <w:snapToGrid w:val="0"/>
        </w:rPr>
        <w:t>2</w:t>
      </w:r>
      <w:r w:rsidR="003925D6">
        <w:rPr>
          <w:snapToGrid w:val="0"/>
        </w:rPr>
        <w:t>2</w:t>
      </w:r>
      <w:r w:rsidRPr="009D6D16">
        <w:rPr>
          <w:snapToGrid w:val="0"/>
        </w:rPr>
        <w:t xml:space="preserve">. </w:t>
      </w:r>
      <w:r w:rsidR="001B1DA8">
        <w:rPr>
          <w:snapToGrid w:val="0"/>
        </w:rPr>
        <w:t>KRAJEM KOLEM HOSTÝNA – Bystřice pod Hostýnem</w:t>
      </w:r>
    </w:p>
    <w:p w14:paraId="0609B295" w14:textId="7921F9E7" w:rsidR="00DD7C8C" w:rsidRPr="009D6D16" w:rsidRDefault="003925D6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31</w:t>
      </w:r>
      <w:r w:rsidR="003035FD">
        <w:rPr>
          <w:rFonts w:ascii="Tahoma" w:hAnsi="Tahoma" w:cs="Tahoma"/>
          <w:b/>
          <w:snapToGrid w:val="0"/>
          <w:sz w:val="24"/>
          <w:szCs w:val="24"/>
        </w:rPr>
        <w:t>.</w:t>
      </w:r>
      <w:r>
        <w:rPr>
          <w:rFonts w:ascii="Tahoma" w:hAnsi="Tahoma" w:cs="Tahoma"/>
          <w:b/>
          <w:snapToGrid w:val="0"/>
          <w:sz w:val="24"/>
          <w:szCs w:val="24"/>
        </w:rPr>
        <w:t xml:space="preserve"> 7.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–</w:t>
      </w:r>
      <w:r w:rsidR="001B1DA8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>
        <w:rPr>
          <w:rFonts w:ascii="Tahoma" w:hAnsi="Tahoma" w:cs="Tahoma"/>
          <w:b/>
          <w:snapToGrid w:val="0"/>
          <w:sz w:val="24"/>
          <w:szCs w:val="24"/>
        </w:rPr>
        <w:t>7</w:t>
      </w:r>
      <w:r w:rsidR="003035FD">
        <w:rPr>
          <w:rFonts w:ascii="Tahoma" w:hAnsi="Tahoma" w:cs="Tahoma"/>
          <w:b/>
          <w:snapToGrid w:val="0"/>
          <w:sz w:val="24"/>
          <w:szCs w:val="24"/>
        </w:rPr>
        <w:t>. 8.</w:t>
      </w:r>
    </w:p>
    <w:p w14:paraId="3D14A4F1" w14:textId="77777777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5C088ED6" w14:textId="77777777" w:rsidR="001B1DA8" w:rsidRPr="001B1DA8" w:rsidRDefault="001B1DA8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Čtyřlůžkové pokoje Domova mládeže SŠNO Bystřice pod Hostýnem, Mlýnská 1425. Rodiny, manželé a partneři jsou ubytováni samostatně. Parkoviště aut k dispozici u DM.</w:t>
      </w:r>
    </w:p>
    <w:p w14:paraId="4F5C870D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2BB5D95D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1. Pěší turistika, méně náročná, do 15 km po Hostýnských vrších, vhodná pro děti i důchodce: Hostýn (poutní místo), </w:t>
      </w:r>
      <w:r w:rsidR="001B1DA8">
        <w:rPr>
          <w:rFonts w:ascii="Tahoma" w:hAnsi="Tahoma" w:cs="Tahoma"/>
          <w:snapToGrid w:val="0"/>
          <w:sz w:val="24"/>
          <w:szCs w:val="24"/>
        </w:rPr>
        <w:t xml:space="preserve">Kelčský Javorník (rozhledna), 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Chvalčov (vesnička SOS), exkurze TON, a.s., Bystřice pod Hostýnem (výroba ohýbaného nábytku). </w:t>
      </w:r>
    </w:p>
    <w:p w14:paraId="7A607DE1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2. Jeden autobusový zájezd: Valašské Meziříčí (gobelínka), Teplice nad Bečvou (lázně, Zbrašovské aragonitové jeskyně, Hranická propast), Helfštýn (zřícenina hradu).</w:t>
      </w:r>
    </w:p>
    <w:p w14:paraId="62CA0A4F" w14:textId="01651FD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3. Vlakem do Kroměříže (Arcibiskupský zámek a zahrady UNESCO) a do Holešova (barokní Černá kaple, ž</w:t>
      </w:r>
      <w:r w:rsidR="003925D6">
        <w:rPr>
          <w:rFonts w:ascii="Tahoma" w:hAnsi="Tahoma" w:cs="Tahoma"/>
          <w:snapToGrid w:val="0"/>
          <w:sz w:val="24"/>
          <w:szCs w:val="24"/>
        </w:rPr>
        <w:t>i</w:t>
      </w:r>
      <w:r w:rsidRPr="009D6D16">
        <w:rPr>
          <w:rFonts w:ascii="Tahoma" w:hAnsi="Tahoma" w:cs="Tahoma"/>
          <w:snapToGrid w:val="0"/>
          <w:sz w:val="24"/>
          <w:szCs w:val="24"/>
        </w:rPr>
        <w:t>dovské památky).</w:t>
      </w:r>
    </w:p>
    <w:p w14:paraId="7BFA765A" w14:textId="08DAE212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1B1DA8">
        <w:rPr>
          <w:rFonts w:ascii="Tahoma" w:hAnsi="Tahoma" w:cs="Tahoma"/>
          <w:b/>
          <w:snapToGrid w:val="0"/>
          <w:sz w:val="24"/>
          <w:szCs w:val="24"/>
        </w:rPr>
        <w:t>3</w:t>
      </w:r>
      <w:r w:rsidR="003925D6">
        <w:rPr>
          <w:rFonts w:ascii="Tahoma" w:hAnsi="Tahoma" w:cs="Tahoma"/>
          <w:b/>
          <w:snapToGrid w:val="0"/>
          <w:sz w:val="24"/>
          <w:szCs w:val="24"/>
        </w:rPr>
        <w:t>9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člena ČMOS PŠ</w:t>
      </w:r>
    </w:p>
    <w:p w14:paraId="529B4BFC" w14:textId="62FC2102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DC0D80">
        <w:rPr>
          <w:rFonts w:ascii="Tahoma" w:hAnsi="Tahoma" w:cs="Tahoma"/>
          <w:b/>
          <w:snapToGrid w:val="0"/>
          <w:sz w:val="24"/>
          <w:szCs w:val="24"/>
        </w:rPr>
        <w:t>4</w:t>
      </w:r>
      <w:r w:rsidR="003925D6">
        <w:rPr>
          <w:rFonts w:ascii="Tahoma" w:hAnsi="Tahoma" w:cs="Tahoma"/>
          <w:b/>
          <w:snapToGrid w:val="0"/>
          <w:sz w:val="24"/>
          <w:szCs w:val="24"/>
        </w:rPr>
        <w:t>3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ostatní</w:t>
      </w:r>
    </w:p>
    <w:p w14:paraId="2ABEF4F7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 s polopenzí, jeden oběd na trase, přepravu zájezdovým autobusem a vlakem a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>pojištění.</w:t>
      </w:r>
    </w:p>
    <w:p w14:paraId="7AC86937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ZO ČMOS PŠ VOŠ a SPŠE Božetěchova 3, Olomouc</w:t>
      </w:r>
    </w:p>
    <w:p w14:paraId="757959BD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4B74A41E" w14:textId="2FC8F99D" w:rsidR="00DD7C8C" w:rsidRDefault="00DD7C8C" w:rsidP="00DD7C8C">
      <w:pPr>
        <w:spacing w:line="276" w:lineRule="auto"/>
        <w:rPr>
          <w:rStyle w:val="Hypertextovprepojenie"/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Mgr. Karel Zahradník, Nádražní 520, 768 61 Bystřice pod Hostýnem,</w:t>
      </w:r>
      <w:r w:rsidR="003925D6">
        <w:rPr>
          <w:rFonts w:ascii="Tahoma" w:hAnsi="Tahoma" w:cs="Tahoma"/>
          <w:snapToGrid w:val="0"/>
          <w:sz w:val="24"/>
          <w:szCs w:val="24"/>
        </w:rPr>
        <w:t xml:space="preserve"> mobil: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728 609 048, e-mail: </w:t>
      </w:r>
      <w:hyperlink r:id="rId35" w:history="1">
        <w:r w:rsidR="00F07D8C" w:rsidRPr="00AD5C2A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karl.zahradnik@seznam.cz</w:t>
        </w:r>
      </w:hyperlink>
    </w:p>
    <w:p w14:paraId="288054D2" w14:textId="5E42CF9C" w:rsidR="00045689" w:rsidRDefault="00045689" w:rsidP="00DD7C8C">
      <w:pPr>
        <w:spacing w:line="276" w:lineRule="auto"/>
        <w:rPr>
          <w:rStyle w:val="Hypertextovprepojenie"/>
          <w:rFonts w:ascii="Tahoma" w:hAnsi="Tahoma" w:cs="Tahoma"/>
          <w:snapToGrid w:val="0"/>
          <w:sz w:val="24"/>
          <w:szCs w:val="24"/>
        </w:rPr>
      </w:pPr>
    </w:p>
    <w:p w14:paraId="7F8B55B6" w14:textId="77777777" w:rsidR="002A5D2C" w:rsidRDefault="002A5D2C" w:rsidP="00DD7C8C">
      <w:pPr>
        <w:spacing w:line="276" w:lineRule="auto"/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</w:pPr>
    </w:p>
    <w:p w14:paraId="44236CE9" w14:textId="1E67649B" w:rsidR="00045689" w:rsidRPr="003925D6" w:rsidRDefault="00045689" w:rsidP="00DD7C8C">
      <w:pPr>
        <w:spacing w:line="276" w:lineRule="auto"/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</w:pPr>
      <w:r w:rsidRPr="003925D6"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  <w:lastRenderedPageBreak/>
        <w:t>2</w:t>
      </w:r>
      <w:r w:rsidR="003925D6" w:rsidRPr="003925D6"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  <w:t>3</w:t>
      </w:r>
      <w:r w:rsidRPr="003925D6"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  <w:t>. OPAVSKĚ SLEZSKO</w:t>
      </w:r>
      <w:r w:rsidR="003925D6"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  <w:t xml:space="preserve"> a POLSKO</w:t>
      </w:r>
      <w:r w:rsidRPr="003925D6">
        <w:rPr>
          <w:rStyle w:val="Hypertextovprepojenie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  <w:t xml:space="preserve"> </w:t>
      </w:r>
    </w:p>
    <w:p w14:paraId="4F08F09A" w14:textId="04F12930" w:rsidR="00045689" w:rsidRDefault="003925D6" w:rsidP="00DD7C8C">
      <w:pPr>
        <w:spacing w:line="276" w:lineRule="auto"/>
        <w:rPr>
          <w:rFonts w:ascii="Tahoma" w:hAnsi="Tahoma" w:cs="Tahoma"/>
          <w:b/>
          <w:bCs/>
          <w:snapToGrid w:val="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sz w:val="24"/>
          <w:szCs w:val="24"/>
        </w:rPr>
        <w:t>9</w:t>
      </w:r>
      <w:r w:rsidR="00045689">
        <w:rPr>
          <w:rFonts w:ascii="Tahoma" w:hAnsi="Tahoma" w:cs="Tahoma"/>
          <w:b/>
          <w:bCs/>
          <w:snapToGrid w:val="0"/>
          <w:sz w:val="24"/>
          <w:szCs w:val="24"/>
        </w:rPr>
        <w:t>. – 1</w:t>
      </w:r>
      <w:r w:rsidR="002458AE">
        <w:rPr>
          <w:rFonts w:ascii="Tahoma" w:hAnsi="Tahoma" w:cs="Tahoma"/>
          <w:b/>
          <w:bCs/>
          <w:snapToGrid w:val="0"/>
          <w:sz w:val="24"/>
          <w:szCs w:val="24"/>
        </w:rPr>
        <w:t>6</w:t>
      </w:r>
      <w:r w:rsidR="00045689">
        <w:rPr>
          <w:rFonts w:ascii="Tahoma" w:hAnsi="Tahoma" w:cs="Tahoma"/>
          <w:b/>
          <w:bCs/>
          <w:snapToGrid w:val="0"/>
          <w:sz w:val="24"/>
          <w:szCs w:val="24"/>
        </w:rPr>
        <w:t>. 7.</w:t>
      </w:r>
    </w:p>
    <w:p w14:paraId="0032FDB4" w14:textId="7DA75D66" w:rsidR="00045689" w:rsidRDefault="00045689" w:rsidP="00DD7C8C">
      <w:pPr>
        <w:spacing w:line="276" w:lineRule="auto"/>
        <w:rPr>
          <w:rFonts w:ascii="Tahoma" w:hAnsi="Tahoma" w:cs="Tahoma"/>
          <w:b/>
          <w:bCs/>
          <w:snapToGrid w:val="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sz w:val="24"/>
          <w:szCs w:val="24"/>
        </w:rPr>
        <w:t>Ubytování:</w:t>
      </w:r>
    </w:p>
    <w:p w14:paraId="18B7000D" w14:textId="3C66D49E" w:rsidR="00045689" w:rsidRDefault="00045689" w:rsidP="00045689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045689">
        <w:rPr>
          <w:rFonts w:ascii="Tahoma" w:hAnsi="Tahoma" w:cs="Tahoma"/>
          <w:snapToGrid w:val="0"/>
          <w:sz w:val="24"/>
          <w:szCs w:val="24"/>
        </w:rPr>
        <w:t xml:space="preserve">V domově mládeže </w:t>
      </w:r>
      <w:r w:rsidR="003925D6">
        <w:rPr>
          <w:rFonts w:ascii="Tahoma" w:hAnsi="Tahoma" w:cs="Tahoma"/>
          <w:snapToGrid w:val="0"/>
          <w:sz w:val="24"/>
          <w:szCs w:val="24"/>
        </w:rPr>
        <w:t xml:space="preserve">SOU stavebního </w:t>
      </w:r>
      <w:r w:rsidRPr="00045689">
        <w:rPr>
          <w:rFonts w:ascii="Tahoma" w:hAnsi="Tahoma" w:cs="Tahoma"/>
          <w:snapToGrid w:val="0"/>
          <w:sz w:val="24"/>
          <w:szCs w:val="24"/>
        </w:rPr>
        <w:t>v</w:t>
      </w:r>
      <w:r w:rsidR="003925D6">
        <w:rPr>
          <w:rFonts w:ascii="Tahoma" w:hAnsi="Tahoma" w:cs="Tahoma"/>
          <w:snapToGrid w:val="0"/>
          <w:sz w:val="24"/>
          <w:szCs w:val="24"/>
        </w:rPr>
        <w:t> </w:t>
      </w:r>
      <w:r w:rsidRPr="00045689">
        <w:rPr>
          <w:rFonts w:ascii="Tahoma" w:hAnsi="Tahoma" w:cs="Tahoma"/>
          <w:snapToGrid w:val="0"/>
          <w:sz w:val="24"/>
          <w:szCs w:val="24"/>
        </w:rPr>
        <w:t>Opavě</w:t>
      </w:r>
      <w:r w:rsidR="003925D6">
        <w:rPr>
          <w:rFonts w:ascii="Tahoma" w:hAnsi="Tahoma" w:cs="Tahoma"/>
          <w:snapToGrid w:val="0"/>
          <w:sz w:val="24"/>
          <w:szCs w:val="24"/>
        </w:rPr>
        <w:t>, sociální zařízení</w:t>
      </w:r>
      <w:r w:rsidR="007361EF">
        <w:rPr>
          <w:rFonts w:ascii="Tahoma" w:hAnsi="Tahoma" w:cs="Tahoma"/>
          <w:snapToGrid w:val="0"/>
          <w:sz w:val="24"/>
          <w:szCs w:val="24"/>
        </w:rPr>
        <w:t xml:space="preserve"> </w:t>
      </w:r>
      <w:r w:rsidR="003925D6">
        <w:rPr>
          <w:rFonts w:ascii="Tahoma" w:hAnsi="Tahoma" w:cs="Tahoma"/>
          <w:snapToGrid w:val="0"/>
          <w:sz w:val="24"/>
          <w:szCs w:val="24"/>
        </w:rPr>
        <w:t xml:space="preserve">společná na patře, v budově je výtah. </w:t>
      </w:r>
      <w:r w:rsidRPr="00045689">
        <w:rPr>
          <w:rFonts w:ascii="Tahoma" w:hAnsi="Tahoma" w:cs="Tahoma"/>
          <w:snapToGrid w:val="0"/>
          <w:sz w:val="24"/>
          <w:szCs w:val="24"/>
        </w:rPr>
        <w:t>Domov mládeže je plně a vkusně vybaven, velmi vhodný pro náš pobyt.</w:t>
      </w:r>
    </w:p>
    <w:p w14:paraId="11C71864" w14:textId="6F25D9A3" w:rsidR="00045689" w:rsidRDefault="00045689" w:rsidP="00045689">
      <w:pPr>
        <w:spacing w:line="276" w:lineRule="auto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sz w:val="24"/>
          <w:szCs w:val="24"/>
        </w:rPr>
        <w:t>Program:</w:t>
      </w:r>
    </w:p>
    <w:p w14:paraId="1A1B3801" w14:textId="0829CA86" w:rsidR="00045689" w:rsidRDefault="003925D6" w:rsidP="00045689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 xml:space="preserve">Celodenní poznávání zajímavostí a atraktivit Opavského </w:t>
      </w:r>
      <w:r w:rsidR="007361EF">
        <w:rPr>
          <w:rFonts w:ascii="Tahoma" w:hAnsi="Tahoma" w:cs="Tahoma"/>
          <w:snapToGrid w:val="0"/>
          <w:sz w:val="24"/>
          <w:szCs w:val="24"/>
        </w:rPr>
        <w:t>a S</w:t>
      </w:r>
      <w:r>
        <w:rPr>
          <w:rFonts w:ascii="Tahoma" w:hAnsi="Tahoma" w:cs="Tahoma"/>
          <w:snapToGrid w:val="0"/>
          <w:sz w:val="24"/>
          <w:szCs w:val="24"/>
        </w:rPr>
        <w:t>lezska for</w:t>
      </w:r>
      <w:r w:rsidR="00045689">
        <w:rPr>
          <w:rFonts w:ascii="Tahoma" w:hAnsi="Tahoma" w:cs="Tahoma"/>
          <w:snapToGrid w:val="0"/>
          <w:sz w:val="24"/>
          <w:szCs w:val="24"/>
        </w:rPr>
        <w:t>mou rozmanitých výletů</w:t>
      </w:r>
      <w:r>
        <w:rPr>
          <w:rFonts w:ascii="Tahoma" w:hAnsi="Tahoma" w:cs="Tahoma"/>
          <w:snapToGrid w:val="0"/>
          <w:sz w:val="24"/>
          <w:szCs w:val="24"/>
        </w:rPr>
        <w:t>: celodenní poznání</w:t>
      </w:r>
      <w:r w:rsidR="007361EF">
        <w:rPr>
          <w:rFonts w:ascii="Tahoma" w:hAnsi="Tahoma" w:cs="Tahoma"/>
          <w:snapToGrid w:val="0"/>
          <w:sz w:val="24"/>
          <w:szCs w:val="24"/>
        </w:rPr>
        <w:t xml:space="preserve"> Opavy, </w:t>
      </w:r>
      <w:r w:rsidR="00045689">
        <w:rPr>
          <w:rFonts w:ascii="Tahoma" w:hAnsi="Tahoma" w:cs="Tahoma"/>
          <w:snapToGrid w:val="0"/>
          <w:sz w:val="24"/>
          <w:szCs w:val="24"/>
        </w:rPr>
        <w:t>zám</w:t>
      </w:r>
      <w:r w:rsidR="007361EF">
        <w:rPr>
          <w:rFonts w:ascii="Tahoma" w:hAnsi="Tahoma" w:cs="Tahoma"/>
          <w:snapToGrid w:val="0"/>
          <w:sz w:val="24"/>
          <w:szCs w:val="24"/>
        </w:rPr>
        <w:t>e</w:t>
      </w:r>
      <w:r w:rsidR="00045689">
        <w:rPr>
          <w:rFonts w:ascii="Tahoma" w:hAnsi="Tahoma" w:cs="Tahoma"/>
          <w:snapToGrid w:val="0"/>
          <w:sz w:val="24"/>
          <w:szCs w:val="24"/>
        </w:rPr>
        <w:t>k Hradec nad Moravicí</w:t>
      </w:r>
      <w:r w:rsidR="007361EF">
        <w:rPr>
          <w:rFonts w:ascii="Tahoma" w:hAnsi="Tahoma" w:cs="Tahoma"/>
          <w:snapToGrid w:val="0"/>
          <w:sz w:val="24"/>
          <w:szCs w:val="24"/>
        </w:rPr>
        <w:t xml:space="preserve"> a okolí údolí Moravice, </w:t>
      </w:r>
      <w:r w:rsidR="00045689">
        <w:rPr>
          <w:rFonts w:ascii="Tahoma" w:hAnsi="Tahoma" w:cs="Tahoma"/>
          <w:snapToGrid w:val="0"/>
          <w:sz w:val="24"/>
          <w:szCs w:val="24"/>
        </w:rPr>
        <w:t xml:space="preserve">  přehrady Kružberk, Slezská Harta, </w:t>
      </w:r>
      <w:r w:rsidR="007361EF">
        <w:rPr>
          <w:rFonts w:ascii="Tahoma" w:hAnsi="Tahoma" w:cs="Tahoma"/>
          <w:snapToGrid w:val="0"/>
          <w:sz w:val="24"/>
          <w:szCs w:val="24"/>
        </w:rPr>
        <w:t xml:space="preserve">Hrabyně, Ostrava, Kravaře, Jeseníky-Mechová jezírka, lázně Jeseník. </w:t>
      </w:r>
      <w:r w:rsidR="00813A57">
        <w:rPr>
          <w:rFonts w:ascii="Tahoma" w:hAnsi="Tahoma" w:cs="Tahoma"/>
          <w:snapToGrid w:val="0"/>
          <w:sz w:val="24"/>
          <w:szCs w:val="24"/>
        </w:rPr>
        <w:t xml:space="preserve"> Výlet do Polska</w:t>
      </w:r>
      <w:r w:rsidR="007361EF">
        <w:rPr>
          <w:rFonts w:ascii="Tahoma" w:hAnsi="Tahoma" w:cs="Tahoma"/>
          <w:snapToGrid w:val="0"/>
          <w:sz w:val="24"/>
          <w:szCs w:val="24"/>
        </w:rPr>
        <w:t xml:space="preserve">-Krakow, Wadovice (rodiště papeže Jana Pavla II.). V programu jsou rozmanité pěší výlety, nenáročná turistika. </w:t>
      </w:r>
    </w:p>
    <w:p w14:paraId="1860E125" w14:textId="679CA9B5" w:rsidR="00813A57" w:rsidRDefault="00813A57" w:rsidP="00045689">
      <w:pPr>
        <w:spacing w:line="276" w:lineRule="auto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sz w:val="24"/>
          <w:szCs w:val="24"/>
        </w:rPr>
        <w:t>Cena:</w:t>
      </w:r>
      <w:r>
        <w:rPr>
          <w:rFonts w:ascii="Tahoma" w:hAnsi="Tahoma" w:cs="Tahoma"/>
          <w:b/>
          <w:bCs/>
          <w:snapToGrid w:val="0"/>
          <w:sz w:val="24"/>
          <w:szCs w:val="24"/>
        </w:rPr>
        <w:tab/>
      </w:r>
      <w:r>
        <w:rPr>
          <w:rFonts w:ascii="Tahoma" w:hAnsi="Tahoma" w:cs="Tahoma"/>
          <w:b/>
          <w:bCs/>
          <w:snapToGrid w:val="0"/>
          <w:sz w:val="24"/>
          <w:szCs w:val="24"/>
        </w:rPr>
        <w:tab/>
      </w:r>
      <w:r w:rsidR="007361EF">
        <w:rPr>
          <w:rFonts w:ascii="Tahoma" w:hAnsi="Tahoma" w:cs="Tahoma"/>
          <w:b/>
          <w:bCs/>
          <w:snapToGrid w:val="0"/>
          <w:sz w:val="24"/>
          <w:szCs w:val="24"/>
        </w:rPr>
        <w:t>6</w:t>
      </w:r>
      <w:r>
        <w:rPr>
          <w:rFonts w:ascii="Tahoma" w:hAnsi="Tahoma" w:cs="Tahoma"/>
          <w:b/>
          <w:bCs/>
          <w:snapToGrid w:val="0"/>
          <w:sz w:val="24"/>
          <w:szCs w:val="24"/>
        </w:rPr>
        <w:t>000 Kč</w:t>
      </w:r>
      <w:r>
        <w:rPr>
          <w:rFonts w:ascii="Tahoma" w:hAnsi="Tahoma" w:cs="Tahoma"/>
          <w:b/>
          <w:bCs/>
          <w:snapToGrid w:val="0"/>
          <w:sz w:val="24"/>
          <w:szCs w:val="24"/>
        </w:rPr>
        <w:tab/>
        <w:t>pro člena ČMOS PŠ</w:t>
      </w:r>
    </w:p>
    <w:p w14:paraId="049BDA3C" w14:textId="05B48D3C" w:rsidR="00813A57" w:rsidRDefault="00813A57" w:rsidP="00045689">
      <w:pPr>
        <w:spacing w:line="276" w:lineRule="auto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sz w:val="24"/>
          <w:szCs w:val="24"/>
        </w:rPr>
        <w:tab/>
      </w:r>
      <w:r>
        <w:rPr>
          <w:rFonts w:ascii="Tahoma" w:hAnsi="Tahoma" w:cs="Tahoma"/>
          <w:b/>
          <w:bCs/>
          <w:snapToGrid w:val="0"/>
          <w:sz w:val="24"/>
          <w:szCs w:val="24"/>
        </w:rPr>
        <w:tab/>
      </w:r>
      <w:r w:rsidR="007361EF">
        <w:rPr>
          <w:rFonts w:ascii="Tahoma" w:hAnsi="Tahoma" w:cs="Tahoma"/>
          <w:b/>
          <w:bCs/>
          <w:snapToGrid w:val="0"/>
          <w:sz w:val="24"/>
          <w:szCs w:val="24"/>
        </w:rPr>
        <w:t>6</w:t>
      </w:r>
      <w:r>
        <w:rPr>
          <w:rFonts w:ascii="Tahoma" w:hAnsi="Tahoma" w:cs="Tahoma"/>
          <w:b/>
          <w:bCs/>
          <w:snapToGrid w:val="0"/>
          <w:sz w:val="24"/>
          <w:szCs w:val="24"/>
        </w:rPr>
        <w:t>500 Kč</w:t>
      </w:r>
      <w:r>
        <w:rPr>
          <w:rFonts w:ascii="Tahoma" w:hAnsi="Tahoma" w:cs="Tahoma"/>
          <w:b/>
          <w:bCs/>
          <w:snapToGrid w:val="0"/>
          <w:sz w:val="24"/>
          <w:szCs w:val="24"/>
        </w:rPr>
        <w:tab/>
        <w:t>pro ostatní</w:t>
      </w:r>
    </w:p>
    <w:p w14:paraId="02E728F2" w14:textId="6D3C7124" w:rsidR="00813A57" w:rsidRDefault="00813A57" w:rsidP="00045689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Za ubytování, polopenzi, dopravu autokarem dle programu a připojištění.</w:t>
      </w:r>
    </w:p>
    <w:p w14:paraId="37EBD33C" w14:textId="77777777" w:rsidR="00813A57" w:rsidRPr="00813A57" w:rsidRDefault="00813A57" w:rsidP="00813A57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813A57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Pr="00813A57">
        <w:rPr>
          <w:rFonts w:ascii="Tahoma" w:hAnsi="Tahoma" w:cs="Tahoma"/>
          <w:snapToGrid w:val="0"/>
          <w:sz w:val="24"/>
          <w:szCs w:val="24"/>
        </w:rPr>
        <w:t>ZO ČMOS PŠ při OROS Opava</w:t>
      </w:r>
    </w:p>
    <w:p w14:paraId="6D1367B5" w14:textId="77777777" w:rsidR="00813A57" w:rsidRPr="00813A57" w:rsidRDefault="00813A57" w:rsidP="00813A57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813A57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1C7E7AD9" w14:textId="59145C16" w:rsidR="00813A57" w:rsidRPr="00813A57" w:rsidRDefault="00813A57" w:rsidP="00813A57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813A57">
        <w:rPr>
          <w:rFonts w:ascii="Tahoma" w:hAnsi="Tahoma" w:cs="Tahoma"/>
          <w:snapToGrid w:val="0"/>
          <w:sz w:val="24"/>
          <w:szCs w:val="24"/>
        </w:rPr>
        <w:t xml:space="preserve">Mgr. Marie Věntusová, Pekařská 13, 746 01 Opava, tel. </w:t>
      </w:r>
      <w:r w:rsidR="007361EF">
        <w:rPr>
          <w:rFonts w:ascii="Tahoma" w:hAnsi="Tahoma" w:cs="Tahoma"/>
          <w:snapToGrid w:val="0"/>
          <w:sz w:val="24"/>
          <w:szCs w:val="24"/>
        </w:rPr>
        <w:t xml:space="preserve">720 958 197, </w:t>
      </w:r>
      <w:r w:rsidRPr="00813A57">
        <w:rPr>
          <w:rFonts w:ascii="Tahoma" w:hAnsi="Tahoma" w:cs="Tahoma"/>
          <w:snapToGrid w:val="0"/>
          <w:sz w:val="24"/>
          <w:szCs w:val="24"/>
        </w:rPr>
        <w:t xml:space="preserve">e-mail: </w:t>
      </w:r>
      <w:hyperlink r:id="rId36" w:history="1">
        <w:r w:rsidR="002458AE" w:rsidRPr="0093302D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marieventusova@seznam.cz</w:t>
        </w:r>
      </w:hyperlink>
    </w:p>
    <w:p w14:paraId="42CD6E89" w14:textId="77777777" w:rsidR="00813A57" w:rsidRPr="00813A57" w:rsidRDefault="00813A57" w:rsidP="00045689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</w:p>
    <w:p w14:paraId="54C8E17F" w14:textId="77777777" w:rsidR="00F07D8C" w:rsidRPr="009D6D16" w:rsidRDefault="00F07D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397FB3BB" w14:textId="593FBE6D" w:rsidR="00DD7C8C" w:rsidRPr="009D6D16" w:rsidRDefault="00B87E2A" w:rsidP="003035FD">
      <w:pPr>
        <w:pStyle w:val="nadpiscerven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2</w:t>
      </w:r>
      <w:r w:rsidR="002458AE">
        <w:rPr>
          <w:snapToGrid w:val="0"/>
        </w:rPr>
        <w:t>4</w:t>
      </w:r>
      <w:r w:rsidR="00DD7C8C" w:rsidRPr="009D6D16">
        <w:rPr>
          <w:snapToGrid w:val="0"/>
        </w:rPr>
        <w:t xml:space="preserve">. </w:t>
      </w:r>
      <w:r w:rsidR="006C07CB" w:rsidRPr="009D6D16">
        <w:rPr>
          <w:snapToGrid w:val="0"/>
        </w:rPr>
        <w:t>JESENÍKY – CHATA</w:t>
      </w:r>
      <w:r w:rsidR="00DD7C8C" w:rsidRPr="009D6D16">
        <w:rPr>
          <w:snapToGrid w:val="0"/>
        </w:rPr>
        <w:t xml:space="preserve"> BARBORKA pod Pradědem </w:t>
      </w:r>
    </w:p>
    <w:p w14:paraId="731EEAAB" w14:textId="77777777" w:rsidR="00DD7C8C" w:rsidRPr="009D6D16" w:rsidRDefault="00DD7C8C" w:rsidP="00DD7C8C">
      <w:pPr>
        <w:spacing w:line="276" w:lineRule="auto"/>
        <w:rPr>
          <w:rFonts w:ascii="Tahoma" w:hAnsi="Tahoma" w:cs="Tahoma"/>
          <w:i/>
          <w:snapToGrid w:val="0"/>
          <w:sz w:val="24"/>
          <w:szCs w:val="24"/>
        </w:rPr>
      </w:pPr>
      <w:r w:rsidRPr="009D6D16">
        <w:rPr>
          <w:rFonts w:ascii="Tahoma" w:hAnsi="Tahoma" w:cs="Tahoma"/>
          <w:i/>
          <w:snapToGrid w:val="0"/>
          <w:sz w:val="24"/>
          <w:szCs w:val="24"/>
        </w:rPr>
        <w:t>Základna (nejen) pro rodiče s dětmi</w:t>
      </w:r>
    </w:p>
    <w:p w14:paraId="041D84E1" w14:textId="69D15CD0" w:rsidR="00DD7C8C" w:rsidRPr="009D6D16" w:rsidRDefault="00813A57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9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. – </w:t>
      </w:r>
      <w:r w:rsidR="00476DE0">
        <w:rPr>
          <w:rFonts w:ascii="Tahoma" w:hAnsi="Tahoma" w:cs="Tahoma"/>
          <w:b/>
          <w:snapToGrid w:val="0"/>
          <w:sz w:val="24"/>
          <w:szCs w:val="24"/>
        </w:rPr>
        <w:t>1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5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7B7F6ECC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62CA77C0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Chata Barborka pod Pradědem (horský hotel - 1325 metrů nad mořem) - dvou až čtyřlůžkové pokoje s teplou a studenou vodou, sprchy a WC na podlaží. Možnost samostatného ubytování dvojic i rodin s dětmi.</w:t>
      </w:r>
    </w:p>
    <w:p w14:paraId="0C60F378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7E68F996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Pobyt v srdci Jeseníků v oblasti Pradědu, Petrových kamenů, Barborky, Ovčárny a Švýcárny s možností nenáročné turistiky i delších tras, vodopády Bílé Opavy, pro zájemce pěší výlet k horní a dolní nádrži přečerpávací vodní elektrárny Dlouhé Stráně (nenáročná trasa 20 km), návštěvy lázní Karlova Studánka (krytý bazén, wellness – není v ceně) a </w:t>
      </w:r>
      <w:r w:rsidR="006C07CB" w:rsidRPr="009D6D16">
        <w:rPr>
          <w:rFonts w:ascii="Tahoma" w:hAnsi="Tahoma" w:cs="Tahoma"/>
          <w:snapToGrid w:val="0"/>
          <w:sz w:val="24"/>
          <w:szCs w:val="24"/>
        </w:rPr>
        <w:t>středisek Karlov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a Malá Morávka. Turistika je přizpůsobena dětským účastníkům – trasy střední a krátké. Pro děti je navíc připraven večerní program – hry a soutěže. Zdatným turistům nabízíme možnost atraktivních delších tras.</w:t>
      </w:r>
    </w:p>
    <w:p w14:paraId="1C3BFC23" w14:textId="1DA370E3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600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0 Kč   pro člena ČMOS PŠ </w:t>
      </w:r>
    </w:p>
    <w:p w14:paraId="44447BF1" w14:textId="51A2F4A2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66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ostatní</w:t>
      </w:r>
    </w:p>
    <w:p w14:paraId="1253B35B" w14:textId="034C6CC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56</w:t>
      </w:r>
      <w:r w:rsidR="00B52911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Kč/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620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děti do 10 let</w:t>
      </w:r>
    </w:p>
    <w:p w14:paraId="301465A1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polopenzi, průvodcovské služby a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>pojištění.</w:t>
      </w:r>
    </w:p>
    <w:p w14:paraId="198B947A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ZO ČMOS PŠ Gymnázium, tř. Kpt. Jaroše 14, Brno</w:t>
      </w:r>
    </w:p>
    <w:p w14:paraId="46911175" w14:textId="77777777" w:rsidR="004370F5" w:rsidRDefault="004370F5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</w:p>
    <w:p w14:paraId="1ACBCEA2" w14:textId="47F2BEDD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17C2ED2D" w14:textId="77777777" w:rsidR="00F07D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RNDr. Pavel Vařejka, Fillova 5, 638 00 Brno, e-mail: </w:t>
      </w:r>
      <w:hyperlink r:id="rId37" w:history="1">
        <w:r w:rsidRPr="009D6D16">
          <w:rPr>
            <w:rStyle w:val="Hypertextovprepojenie"/>
            <w:rFonts w:ascii="Tahoma" w:hAnsi="Tahoma" w:cs="Tahoma"/>
            <w:snapToGrid w:val="0"/>
            <w:sz w:val="24"/>
            <w:szCs w:val="24"/>
          </w:rPr>
          <w:t>varejka@jaroska.cz</w:t>
        </w:r>
      </w:hyperlink>
    </w:p>
    <w:p w14:paraId="2C11A666" w14:textId="77777777" w:rsidR="00DD7C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mobil: 733 245</w:t>
      </w:r>
      <w:r w:rsidR="00F07D8C">
        <w:rPr>
          <w:rFonts w:ascii="Tahoma" w:hAnsi="Tahoma" w:cs="Tahoma"/>
          <w:snapToGrid w:val="0"/>
          <w:sz w:val="24"/>
          <w:szCs w:val="24"/>
        </w:rPr>
        <w:t> </w:t>
      </w:r>
      <w:r w:rsidRPr="009D6D16">
        <w:rPr>
          <w:rFonts w:ascii="Tahoma" w:hAnsi="Tahoma" w:cs="Tahoma"/>
          <w:snapToGrid w:val="0"/>
          <w:sz w:val="24"/>
          <w:szCs w:val="24"/>
        </w:rPr>
        <w:t>073</w:t>
      </w:r>
    </w:p>
    <w:p w14:paraId="3C2962BC" w14:textId="77777777" w:rsidR="00F07D8C" w:rsidRPr="009D6D16" w:rsidRDefault="00F07D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(RNDr. Pavel Boucník, Kleštínek 15, 621 00 Brno, mobil: 608 751 364)</w:t>
      </w:r>
    </w:p>
    <w:p w14:paraId="1ABD8B4F" w14:textId="77777777" w:rsidR="00DD7C8C" w:rsidRPr="009D6D16" w:rsidRDefault="00DD7C8C" w:rsidP="00DD7C8C">
      <w:pPr>
        <w:suppressAutoHyphens/>
        <w:rPr>
          <w:rFonts w:ascii="Tahoma" w:hAnsi="Tahoma" w:cs="Tahoma"/>
          <w:sz w:val="24"/>
          <w:szCs w:val="24"/>
          <w:lang w:eastAsia="ar-SA"/>
        </w:rPr>
      </w:pPr>
    </w:p>
    <w:p w14:paraId="74961456" w14:textId="77777777" w:rsidR="00C26206" w:rsidRDefault="00C26206" w:rsidP="00645C11">
      <w:pPr>
        <w:pStyle w:val="nadpiscerven"/>
        <w:numPr>
          <w:ilvl w:val="0"/>
          <w:numId w:val="0"/>
        </w:numPr>
        <w:rPr>
          <w:snapToGrid w:val="0"/>
        </w:rPr>
      </w:pPr>
    </w:p>
    <w:p w14:paraId="3C9721C0" w14:textId="5DF26CF1" w:rsidR="00DD7C8C" w:rsidRPr="009D6D16" w:rsidRDefault="00DD7C8C" w:rsidP="00645C11">
      <w:pPr>
        <w:pStyle w:val="nadpiscerven"/>
        <w:numPr>
          <w:ilvl w:val="0"/>
          <w:numId w:val="0"/>
        </w:numPr>
        <w:rPr>
          <w:snapToGrid w:val="0"/>
        </w:rPr>
      </w:pPr>
      <w:r w:rsidRPr="009D6D16">
        <w:rPr>
          <w:snapToGrid w:val="0"/>
        </w:rPr>
        <w:t>2</w:t>
      </w:r>
      <w:r w:rsidR="002458AE">
        <w:rPr>
          <w:snapToGrid w:val="0"/>
        </w:rPr>
        <w:t>5</w:t>
      </w:r>
      <w:r w:rsidRPr="009D6D16">
        <w:rPr>
          <w:snapToGrid w:val="0"/>
        </w:rPr>
        <w:t>. SÚCHOVSKÁ REPUBLIKA V LUHAČOVICÍCH</w:t>
      </w:r>
    </w:p>
    <w:p w14:paraId="0CF69BFE" w14:textId="4DDD37C8" w:rsidR="00DD7C8C" w:rsidRPr="009D6D16" w:rsidRDefault="00304333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3</w:t>
      </w:r>
      <w:r w:rsidR="00645C11">
        <w:rPr>
          <w:rFonts w:ascii="Tahoma" w:hAnsi="Tahoma" w:cs="Tahoma"/>
          <w:b/>
          <w:snapToGrid w:val="0"/>
          <w:sz w:val="24"/>
          <w:szCs w:val="24"/>
        </w:rPr>
        <w:t>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– </w:t>
      </w:r>
      <w:r w:rsidR="00283ECD">
        <w:rPr>
          <w:rFonts w:ascii="Tahoma" w:hAnsi="Tahoma" w:cs="Tahoma"/>
          <w:b/>
          <w:snapToGrid w:val="0"/>
          <w:sz w:val="24"/>
          <w:szCs w:val="24"/>
        </w:rPr>
        <w:t>1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0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6BCB1F8F" w14:textId="77777777" w:rsidR="00DD7C8C" w:rsidRPr="009D6D16" w:rsidRDefault="00DD7C8C" w:rsidP="00DD7C8C">
      <w:pPr>
        <w:pStyle w:val="Zkladntext"/>
        <w:spacing w:before="0" w:line="276" w:lineRule="auto"/>
        <w:rPr>
          <w:rFonts w:ascii="Tahoma" w:hAnsi="Tahoma" w:cs="Tahoma"/>
          <w:b/>
          <w:szCs w:val="24"/>
        </w:rPr>
      </w:pPr>
      <w:r w:rsidRPr="009D6D16">
        <w:rPr>
          <w:rFonts w:ascii="Tahoma" w:hAnsi="Tahoma" w:cs="Tahoma"/>
          <w:b/>
          <w:szCs w:val="24"/>
        </w:rPr>
        <w:t>Ubytování:</w:t>
      </w:r>
    </w:p>
    <w:p w14:paraId="6A86AB4E" w14:textId="1EAF1887" w:rsidR="00DD7C8C" w:rsidRPr="009D6D16" w:rsidRDefault="00DD7C8C" w:rsidP="00D06535">
      <w:pPr>
        <w:pStyle w:val="Zkladntext"/>
        <w:spacing w:before="0" w:line="276" w:lineRule="auto"/>
        <w:jc w:val="both"/>
        <w:rPr>
          <w:rFonts w:ascii="Tahoma" w:hAnsi="Tahoma" w:cs="Tahoma"/>
          <w:szCs w:val="24"/>
        </w:rPr>
      </w:pPr>
      <w:r w:rsidRPr="009D6D16">
        <w:rPr>
          <w:rFonts w:ascii="Tahoma" w:hAnsi="Tahoma" w:cs="Tahoma"/>
          <w:szCs w:val="24"/>
        </w:rPr>
        <w:t>V hotelu „U Havlíčka“ v centru Luhačovic, v případě nedostačující kapacity hotelu je zajištěno další ubytování v jeho těsné blízkosti a na stejné úrovni. Všude dvoulůžkové pokoje s vlastním samostatným sociálním zařízením</w:t>
      </w:r>
      <w:r w:rsidR="002458AE">
        <w:rPr>
          <w:rFonts w:ascii="Tahoma" w:hAnsi="Tahoma" w:cs="Tahoma"/>
          <w:szCs w:val="24"/>
        </w:rPr>
        <w:t xml:space="preserve"> a televizorem.</w:t>
      </w:r>
    </w:p>
    <w:p w14:paraId="4B66C100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40070BE5" w14:textId="709B534C" w:rsidR="00DD7C8C" w:rsidRPr="009D6D16" w:rsidRDefault="006436BE" w:rsidP="00D06535">
      <w:pPr>
        <w:pStyle w:val="Zkladntext"/>
        <w:spacing w:before="0"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Volný rekreační a o</w:t>
      </w:r>
      <w:r w:rsidR="00DD7C8C" w:rsidRPr="009D6D16">
        <w:rPr>
          <w:rFonts w:ascii="Tahoma" w:hAnsi="Tahoma" w:cs="Tahoma"/>
          <w:szCs w:val="24"/>
        </w:rPr>
        <w:t xml:space="preserve">dpočinkový, relaxační až léčebný pobyt s volným pobytovým režimem s doporučeným užíváním vod z minerálních pramenů včetně procházek po lázeňských okruzích, </w:t>
      </w:r>
      <w:r w:rsidR="002458AE">
        <w:rPr>
          <w:rFonts w:ascii="Tahoma" w:hAnsi="Tahoma" w:cs="Tahoma"/>
          <w:szCs w:val="24"/>
        </w:rPr>
        <w:t>dále možnost společných návštěv linkovými spoji do Uherského Brodu, Bojkovic, Zlína, Vizovic, při naplněnosti základny možnost návštěvy Trenčína společným autobusem.</w:t>
      </w:r>
    </w:p>
    <w:p w14:paraId="6960236F" w14:textId="101422C8" w:rsidR="00DD7C8C" w:rsidRPr="009D6D16" w:rsidRDefault="00DD7C8C" w:rsidP="00DD7C8C">
      <w:pPr>
        <w:pStyle w:val="Zkladntext"/>
        <w:spacing w:before="0" w:line="276" w:lineRule="auto"/>
        <w:rPr>
          <w:rFonts w:ascii="Tahoma" w:hAnsi="Tahoma" w:cs="Tahoma"/>
          <w:b/>
          <w:szCs w:val="24"/>
        </w:rPr>
      </w:pPr>
      <w:r w:rsidRPr="009D6D16">
        <w:rPr>
          <w:rFonts w:ascii="Tahoma" w:hAnsi="Tahoma" w:cs="Tahoma"/>
          <w:b/>
          <w:szCs w:val="24"/>
        </w:rPr>
        <w:t>Cena:</w:t>
      </w:r>
      <w:r w:rsidRPr="009D6D16">
        <w:rPr>
          <w:rFonts w:ascii="Tahoma" w:hAnsi="Tahoma" w:cs="Tahoma"/>
          <w:b/>
          <w:szCs w:val="24"/>
        </w:rPr>
        <w:tab/>
      </w:r>
      <w:r w:rsidRPr="009D6D16">
        <w:rPr>
          <w:rFonts w:ascii="Tahoma" w:hAnsi="Tahoma" w:cs="Tahoma"/>
          <w:b/>
          <w:szCs w:val="24"/>
        </w:rPr>
        <w:tab/>
      </w:r>
      <w:r w:rsidR="002458AE">
        <w:rPr>
          <w:rFonts w:ascii="Tahoma" w:hAnsi="Tahoma" w:cs="Tahoma"/>
          <w:b/>
          <w:szCs w:val="24"/>
        </w:rPr>
        <w:t>70</w:t>
      </w:r>
      <w:r w:rsidRPr="009D6D16">
        <w:rPr>
          <w:rFonts w:ascii="Tahoma" w:hAnsi="Tahoma" w:cs="Tahoma"/>
          <w:b/>
          <w:szCs w:val="24"/>
        </w:rPr>
        <w:t xml:space="preserve">00 Kč   pro člena ČMOS PŠ       </w:t>
      </w:r>
    </w:p>
    <w:p w14:paraId="283C51F6" w14:textId="71B0AE5B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75</w:t>
      </w:r>
      <w:r w:rsidR="00645C11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ostatní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 xml:space="preserve">    </w:t>
      </w:r>
    </w:p>
    <w:p w14:paraId="2D210EC7" w14:textId="2E84BE4B" w:rsidR="00DD7C8C" w:rsidRPr="009D6D16" w:rsidRDefault="00DD7C8C" w:rsidP="00DD7C8C">
      <w:pPr>
        <w:pStyle w:val="Zkladntext"/>
        <w:spacing w:before="0" w:line="276" w:lineRule="auto"/>
        <w:rPr>
          <w:rFonts w:ascii="Tahoma" w:hAnsi="Tahoma" w:cs="Tahoma"/>
          <w:szCs w:val="24"/>
        </w:rPr>
      </w:pPr>
      <w:r w:rsidRPr="009D6D16">
        <w:rPr>
          <w:rFonts w:ascii="Tahoma" w:hAnsi="Tahoma" w:cs="Tahoma"/>
          <w:szCs w:val="24"/>
        </w:rPr>
        <w:t>Za ubytování s polopenzí, lázeňský poplatek</w:t>
      </w:r>
      <w:r w:rsidR="002458AE">
        <w:rPr>
          <w:rFonts w:ascii="Tahoma" w:hAnsi="Tahoma" w:cs="Tahoma"/>
          <w:szCs w:val="24"/>
        </w:rPr>
        <w:t>, výlet autobusem</w:t>
      </w:r>
      <w:r w:rsidRPr="009D6D16">
        <w:rPr>
          <w:rFonts w:ascii="Tahoma" w:hAnsi="Tahoma" w:cs="Tahoma"/>
          <w:szCs w:val="24"/>
        </w:rPr>
        <w:t xml:space="preserve"> a </w:t>
      </w:r>
      <w:r w:rsidR="00D712B3">
        <w:rPr>
          <w:rFonts w:ascii="Tahoma" w:hAnsi="Tahoma" w:cs="Tahoma"/>
          <w:szCs w:val="24"/>
        </w:rPr>
        <w:t>při</w:t>
      </w:r>
      <w:r w:rsidRPr="009D6D16">
        <w:rPr>
          <w:rFonts w:ascii="Tahoma" w:hAnsi="Tahoma" w:cs="Tahoma"/>
          <w:szCs w:val="24"/>
        </w:rPr>
        <w:t>pojištění.</w:t>
      </w:r>
    </w:p>
    <w:p w14:paraId="6840BBE9" w14:textId="77777777" w:rsidR="00DD7C8C" w:rsidRPr="00645C11" w:rsidRDefault="006C07CB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="00645C11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645C11">
        <w:rPr>
          <w:rFonts w:ascii="Tahoma" w:hAnsi="Tahoma" w:cs="Tahoma"/>
          <w:snapToGrid w:val="0"/>
          <w:sz w:val="24"/>
          <w:szCs w:val="24"/>
        </w:rPr>
        <w:t>OR ČMOS PŠ Blansko</w:t>
      </w:r>
    </w:p>
    <w:p w14:paraId="1675CEC3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4089BEA5" w14:textId="77777777" w:rsidR="00DD7C8C" w:rsidRPr="009D6D16" w:rsidRDefault="00DD7C8C" w:rsidP="00DD7C8C">
      <w:pPr>
        <w:pStyle w:val="Nadpis2"/>
        <w:spacing w:before="0" w:line="276" w:lineRule="auto"/>
        <w:rPr>
          <w:rFonts w:ascii="Tahoma" w:hAnsi="Tahoma" w:cs="Tahoma"/>
          <w:szCs w:val="24"/>
        </w:rPr>
      </w:pPr>
      <w:r w:rsidRPr="009D6D16">
        <w:rPr>
          <w:rFonts w:ascii="Tahoma" w:hAnsi="Tahoma" w:cs="Tahoma"/>
          <w:szCs w:val="24"/>
        </w:rPr>
        <w:t>Ivo Máčel, Hybešova 654, 679 06 Jedovnice, tel. 516 442 379 nebo 724 015 974,</w:t>
      </w:r>
    </w:p>
    <w:p w14:paraId="7F63956E" w14:textId="0D65ABD2" w:rsidR="00DD7C8C" w:rsidRDefault="00DD7C8C" w:rsidP="00DD7C8C">
      <w:pPr>
        <w:spacing w:line="276" w:lineRule="auto"/>
        <w:rPr>
          <w:rFonts w:ascii="Tahoma" w:hAnsi="Tahoma" w:cs="Tahoma"/>
          <w:sz w:val="24"/>
          <w:szCs w:val="24"/>
        </w:rPr>
      </w:pPr>
      <w:r w:rsidRPr="009D6D16">
        <w:rPr>
          <w:rFonts w:ascii="Tahoma" w:hAnsi="Tahoma" w:cs="Tahoma"/>
          <w:sz w:val="24"/>
          <w:szCs w:val="24"/>
        </w:rPr>
        <w:t>e-mail</w:t>
      </w:r>
      <w:r w:rsidR="00283ECD">
        <w:rPr>
          <w:rFonts w:ascii="Tahoma" w:hAnsi="Tahoma" w:cs="Tahoma"/>
          <w:sz w:val="24"/>
          <w:szCs w:val="24"/>
        </w:rPr>
        <w:t xml:space="preserve">: </w:t>
      </w:r>
      <w:r w:rsidR="00645C11">
        <w:rPr>
          <w:rFonts w:ascii="Tahoma" w:hAnsi="Tahoma" w:cs="Tahoma"/>
          <w:sz w:val="24"/>
          <w:szCs w:val="24"/>
        </w:rPr>
        <w:t xml:space="preserve"> </w:t>
      </w:r>
      <w:hyperlink r:id="rId38" w:history="1">
        <w:r w:rsidR="00645C11" w:rsidRPr="00BE765B">
          <w:rPr>
            <w:rStyle w:val="Hypertextovprepojenie"/>
            <w:rFonts w:ascii="Tahoma" w:hAnsi="Tahoma" w:cs="Tahoma"/>
            <w:sz w:val="24"/>
            <w:szCs w:val="24"/>
          </w:rPr>
          <w:t>ivo.macel@tiscali.cz</w:t>
        </w:r>
      </w:hyperlink>
    </w:p>
    <w:p w14:paraId="2A68A6D5" w14:textId="77777777" w:rsidR="00645C11" w:rsidRPr="009D6D16" w:rsidRDefault="00645C11" w:rsidP="00DD7C8C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E0D799B" w14:textId="77777777" w:rsidR="00C26206" w:rsidRDefault="00C26206" w:rsidP="00DD7C8C">
      <w:pPr>
        <w:spacing w:line="276" w:lineRule="auto"/>
        <w:jc w:val="center"/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</w:pPr>
    </w:p>
    <w:p w14:paraId="45FF1570" w14:textId="77777777" w:rsidR="00DD7C8C" w:rsidRPr="00466B0C" w:rsidRDefault="00C26206" w:rsidP="00DD7C8C">
      <w:pPr>
        <w:spacing w:line="276" w:lineRule="auto"/>
        <w:jc w:val="center"/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</w:pPr>
      <w:r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  <w:t>S</w:t>
      </w:r>
      <w:r w:rsidR="00DD7C8C" w:rsidRPr="00466B0C"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  <w:t>LOVENSKO</w:t>
      </w:r>
    </w:p>
    <w:p w14:paraId="65E63344" w14:textId="4F661EE7" w:rsidR="00DD7C8C" w:rsidRPr="009D6D16" w:rsidRDefault="00283ECD" w:rsidP="00466B0C">
      <w:pPr>
        <w:pStyle w:val="nadpiscerven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2</w:t>
      </w:r>
      <w:r w:rsidR="002458AE">
        <w:rPr>
          <w:snapToGrid w:val="0"/>
        </w:rPr>
        <w:t>6</w:t>
      </w:r>
      <w:r w:rsidR="00DD7C8C" w:rsidRPr="009D6D16">
        <w:rPr>
          <w:snapToGrid w:val="0"/>
        </w:rPr>
        <w:t xml:space="preserve">. VEĽKÝ </w:t>
      </w:r>
      <w:r w:rsidR="006C07CB" w:rsidRPr="009D6D16">
        <w:rPr>
          <w:snapToGrid w:val="0"/>
        </w:rPr>
        <w:t xml:space="preserve">MEDER </w:t>
      </w:r>
      <w:r w:rsidR="00282885">
        <w:rPr>
          <w:snapToGrid w:val="0"/>
        </w:rPr>
        <w:t>– jarní turnus</w:t>
      </w:r>
    </w:p>
    <w:p w14:paraId="4B499FC7" w14:textId="21EC52FF" w:rsidR="00282885" w:rsidRDefault="00283ECD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4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. – </w:t>
      </w:r>
      <w:r w:rsidR="00466B0C">
        <w:rPr>
          <w:rFonts w:ascii="Tahoma" w:hAnsi="Tahoma" w:cs="Tahoma"/>
          <w:b/>
          <w:snapToGrid w:val="0"/>
          <w:sz w:val="24"/>
          <w:szCs w:val="24"/>
        </w:rPr>
        <w:t>1</w:t>
      </w:r>
      <w:r>
        <w:rPr>
          <w:rFonts w:ascii="Tahoma" w:hAnsi="Tahoma" w:cs="Tahoma"/>
          <w:b/>
          <w:snapToGrid w:val="0"/>
          <w:sz w:val="24"/>
          <w:szCs w:val="24"/>
        </w:rPr>
        <w:t>0.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6.</w:t>
      </w:r>
      <w:r w:rsidR="00282885">
        <w:rPr>
          <w:rFonts w:ascii="Tahoma" w:hAnsi="Tahoma" w:cs="Tahoma"/>
          <w:b/>
          <w:snapToGrid w:val="0"/>
          <w:sz w:val="24"/>
          <w:szCs w:val="24"/>
        </w:rPr>
        <w:tab/>
      </w:r>
      <w:r w:rsidR="00282885">
        <w:rPr>
          <w:rFonts w:ascii="Tahoma" w:hAnsi="Tahoma" w:cs="Tahoma"/>
          <w:b/>
          <w:snapToGrid w:val="0"/>
          <w:sz w:val="24"/>
          <w:szCs w:val="24"/>
        </w:rPr>
        <w:tab/>
      </w:r>
    </w:p>
    <w:p w14:paraId="62837A98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6903093C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V hotelu Thermal Varga </w:t>
      </w:r>
      <w:r w:rsidRPr="009D6D16">
        <w:rPr>
          <w:rFonts w:ascii="Tahoma" w:hAnsi="Tahoma" w:cs="Tahoma"/>
          <w:snapToGrid w:val="0"/>
          <w:sz w:val="24"/>
          <w:szCs w:val="24"/>
          <w:vertAlign w:val="superscript"/>
        </w:rPr>
        <w:t>***</w:t>
      </w:r>
      <w:r w:rsidRPr="009D6D16">
        <w:rPr>
          <w:rFonts w:ascii="Tahoma" w:hAnsi="Tahoma" w:cs="Tahoma"/>
          <w:snapToGrid w:val="0"/>
          <w:sz w:val="24"/>
          <w:szCs w:val="24"/>
        </w:rPr>
        <w:t>, Promenádna 595, Veľký Meder. Dvoulůžkové pokoje s vlastním sociálním zařízením, balkonem,</w:t>
      </w:r>
      <w:r w:rsidR="00AC5624">
        <w:rPr>
          <w:rFonts w:ascii="Tahoma" w:hAnsi="Tahoma" w:cs="Tahoma"/>
          <w:snapToGrid w:val="0"/>
          <w:sz w:val="24"/>
          <w:szCs w:val="24"/>
        </w:rPr>
        <w:t xml:space="preserve"> ledničkou, trezorkem, televizí.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Stravování zajištěno přímo v hotelu formou </w:t>
      </w:r>
      <w:r w:rsidR="00C154D3">
        <w:rPr>
          <w:rFonts w:ascii="Tahoma" w:hAnsi="Tahoma" w:cs="Tahoma"/>
          <w:snapToGrid w:val="0"/>
          <w:sz w:val="24"/>
          <w:szCs w:val="24"/>
        </w:rPr>
        <w:t xml:space="preserve">polopenze 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švédských stolů. </w:t>
      </w:r>
    </w:p>
    <w:p w14:paraId="348631D7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1B32E64A" w14:textId="1D2293B1" w:rsidR="00DD7C8C" w:rsidRPr="009D6D16" w:rsidRDefault="00694DB4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Rekreační a lázeňský pobyt – termální koupaliště – Vel’ký Meder, autobusové výlety po okolí</w:t>
      </w:r>
      <w:r w:rsidR="00283ECD">
        <w:rPr>
          <w:rFonts w:ascii="Tahoma" w:hAnsi="Tahoma" w:cs="Tahoma"/>
          <w:snapToGrid w:val="0"/>
          <w:sz w:val="24"/>
          <w:szCs w:val="24"/>
        </w:rPr>
        <w:t xml:space="preserve"> Žitného ostrova a do Maďarska</w:t>
      </w:r>
      <w:r w:rsidR="002458AE">
        <w:rPr>
          <w:rFonts w:ascii="Tahoma" w:hAnsi="Tahoma" w:cs="Tahoma"/>
          <w:snapToGrid w:val="0"/>
          <w:sz w:val="24"/>
          <w:szCs w:val="24"/>
        </w:rPr>
        <w:t xml:space="preserve"> (zámek Fertöd).</w:t>
      </w:r>
    </w:p>
    <w:p w14:paraId="0AB96EEA" w14:textId="60E868CE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Cena: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7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7</w:t>
      </w:r>
      <w:r w:rsidR="00694DB4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člena ČMOS PŠ</w:t>
      </w:r>
    </w:p>
    <w:p w14:paraId="06E0CC2C" w14:textId="3D12A211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694DB4">
        <w:rPr>
          <w:rFonts w:ascii="Tahoma" w:hAnsi="Tahoma" w:cs="Tahoma"/>
          <w:b/>
          <w:snapToGrid w:val="0"/>
          <w:sz w:val="24"/>
          <w:szCs w:val="24"/>
        </w:rPr>
        <w:t>8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5</w:t>
      </w:r>
      <w:r w:rsidR="00694DB4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ostatní</w:t>
      </w:r>
    </w:p>
    <w:p w14:paraId="79055A32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Za hotelové ubytování s polopenzí, lázeňský poplatek, dopravu v místě základny, organizační v</w:t>
      </w:r>
      <w:r w:rsidR="00694DB4">
        <w:rPr>
          <w:rFonts w:ascii="Tahoma" w:hAnsi="Tahoma" w:cs="Tahoma"/>
          <w:snapToGrid w:val="0"/>
          <w:sz w:val="24"/>
          <w:szCs w:val="24"/>
        </w:rPr>
        <w:t>ý</w:t>
      </w:r>
      <w:r w:rsidRPr="009D6D16">
        <w:rPr>
          <w:rFonts w:ascii="Tahoma" w:hAnsi="Tahoma" w:cs="Tahoma"/>
          <w:snapToGrid w:val="0"/>
          <w:sz w:val="24"/>
          <w:szCs w:val="24"/>
        </w:rPr>
        <w:t>daje.</w:t>
      </w:r>
    </w:p>
    <w:p w14:paraId="5D62226E" w14:textId="77777777" w:rsidR="00DD7C8C" w:rsidRPr="00D06535" w:rsidRDefault="00DD7C8C" w:rsidP="00DD7C8C">
      <w:pPr>
        <w:spacing w:line="276" w:lineRule="auto"/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</w:pPr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 xml:space="preserve">Za příplatek </w:t>
      </w:r>
      <w:r w:rsidR="00694DB4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1</w:t>
      </w:r>
      <w:r w:rsidR="006A179E"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0</w:t>
      </w:r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0 Kč na osobu lze využít vlastní společnou dopravu autobusem do místa základny na trase Olomouc – Brno – Veľký Meder a zpět.</w:t>
      </w:r>
    </w:p>
    <w:p w14:paraId="5755F113" w14:textId="77777777" w:rsidR="00035165" w:rsidRDefault="006C07CB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="00282885">
        <w:rPr>
          <w:rFonts w:ascii="Tahoma" w:hAnsi="Tahoma" w:cs="Tahoma"/>
          <w:snapToGrid w:val="0"/>
          <w:sz w:val="24"/>
          <w:szCs w:val="24"/>
        </w:rPr>
        <w:t>ZO</w:t>
      </w:r>
      <w:r w:rsidR="00DD7C8C" w:rsidRPr="009D6D16">
        <w:rPr>
          <w:rFonts w:ascii="Tahoma" w:hAnsi="Tahoma" w:cs="Tahoma"/>
          <w:snapToGrid w:val="0"/>
          <w:sz w:val="24"/>
          <w:szCs w:val="24"/>
        </w:rPr>
        <w:t xml:space="preserve"> ČMOS PŠ VOŠ a SPŠE Olomouc, Božetěchova 3</w:t>
      </w:r>
    </w:p>
    <w:p w14:paraId="729DDCE2" w14:textId="170E4CB5" w:rsidR="00DD7C8C" w:rsidRPr="00035165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2D2FC19D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Dr. Jiří Michal, Starosedlecká 9, 284 03 Kutná Hora, mobil: 736 774 626, e-mail: michal@spseol.cz</w:t>
      </w:r>
    </w:p>
    <w:p w14:paraId="1C237316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031A88BF" w14:textId="0E85C626" w:rsidR="00A53815" w:rsidRDefault="00A53815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bookmarkStart w:id="8" w:name="page24"/>
      <w:bookmarkEnd w:id="8"/>
    </w:p>
    <w:p w14:paraId="3D0F5527" w14:textId="77777777" w:rsidR="00035165" w:rsidRDefault="00035165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</w:p>
    <w:p w14:paraId="1AECB2B4" w14:textId="77777777" w:rsidR="00A53815" w:rsidRDefault="00A53815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</w:p>
    <w:p w14:paraId="0358ECE9" w14:textId="3B74BE6F" w:rsidR="003B0C1A" w:rsidRDefault="00304333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6704" behindDoc="1" locked="0" layoutInCell="0" allowOverlap="1" wp14:anchorId="649522FA" wp14:editId="421BB17C">
                <wp:simplePos x="0" y="0"/>
                <wp:positionH relativeFrom="page">
                  <wp:posOffset>647699</wp:posOffset>
                </wp:positionH>
                <wp:positionV relativeFrom="page">
                  <wp:posOffset>718820</wp:posOffset>
                </wp:positionV>
                <wp:extent cx="0" cy="222885"/>
                <wp:effectExtent l="0" t="0" r="19050" b="57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7A7B5" id="Shape 5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pt,56.6pt" to="51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D06535" w:rsidRPr="00D06535">
        <w:rPr>
          <w:rFonts w:ascii="Tahoma" w:eastAsia="Tahoma" w:hAnsi="Tahoma" w:cs="Tahoma"/>
          <w:b/>
          <w:bCs/>
          <w:sz w:val="24"/>
          <w:szCs w:val="24"/>
        </w:rPr>
        <w:t>P</w:t>
      </w:r>
      <w:r w:rsidR="00DD7C8C" w:rsidRPr="00D06535">
        <w:rPr>
          <w:rFonts w:ascii="Tahoma" w:eastAsia="Tahoma" w:hAnsi="Tahoma" w:cs="Tahoma"/>
          <w:b/>
          <w:bCs/>
          <w:sz w:val="24"/>
          <w:szCs w:val="24"/>
        </w:rPr>
        <w:t>ŘIHLÁŠKA</w:t>
      </w:r>
    </w:p>
    <w:p w14:paraId="05855448" w14:textId="77777777" w:rsidR="003B0C1A" w:rsidRDefault="003B0C1A">
      <w:pPr>
        <w:spacing w:line="320" w:lineRule="exact"/>
        <w:rPr>
          <w:sz w:val="20"/>
          <w:szCs w:val="20"/>
        </w:rPr>
      </w:pPr>
    </w:p>
    <w:p w14:paraId="66FEF30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do základny EXOD ........................................................ termín ……………………………….</w:t>
      </w:r>
    </w:p>
    <w:p w14:paraId="5DBDEEBE" w14:textId="77777777" w:rsidR="003B0C1A" w:rsidRDefault="003B0C1A">
      <w:pPr>
        <w:spacing w:line="290" w:lineRule="exact"/>
        <w:rPr>
          <w:sz w:val="20"/>
          <w:szCs w:val="20"/>
        </w:rPr>
      </w:pPr>
    </w:p>
    <w:p w14:paraId="5A7CC663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3"/>
          <w:szCs w:val="23"/>
        </w:rPr>
        <w:t>Jméno a příjmení (hůlkovým písmem): ……......................................................................</w:t>
      </w:r>
    </w:p>
    <w:p w14:paraId="7FD3BC39" w14:textId="77777777" w:rsidR="003B0C1A" w:rsidRDefault="003B0C1A">
      <w:pPr>
        <w:spacing w:line="301" w:lineRule="exact"/>
        <w:rPr>
          <w:sz w:val="20"/>
          <w:szCs w:val="20"/>
        </w:rPr>
      </w:pPr>
    </w:p>
    <w:p w14:paraId="78E8C500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Rodné číslo (pojištění) ..................................</w:t>
      </w:r>
    </w:p>
    <w:p w14:paraId="14DA793A" w14:textId="77777777" w:rsidR="003B0C1A" w:rsidRDefault="003B0C1A">
      <w:pPr>
        <w:spacing w:line="289" w:lineRule="exact"/>
        <w:rPr>
          <w:sz w:val="20"/>
          <w:szCs w:val="20"/>
        </w:rPr>
      </w:pPr>
    </w:p>
    <w:p w14:paraId="1C697306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Číslo OP (pasu) ……………</w:t>
      </w:r>
      <w:r w:rsidR="00E47852">
        <w:rPr>
          <w:rFonts w:ascii="Tahoma" w:eastAsia="Tahoma" w:hAnsi="Tahoma" w:cs="Tahoma"/>
          <w:sz w:val="24"/>
          <w:szCs w:val="24"/>
        </w:rPr>
        <w:t>…………………………….</w:t>
      </w:r>
    </w:p>
    <w:p w14:paraId="146E7590" w14:textId="77777777" w:rsidR="003B0C1A" w:rsidRDefault="003B0C1A">
      <w:pPr>
        <w:spacing w:line="291" w:lineRule="exact"/>
        <w:rPr>
          <w:sz w:val="20"/>
          <w:szCs w:val="20"/>
        </w:rPr>
      </w:pPr>
    </w:p>
    <w:p w14:paraId="6CA0DA9E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Trvalé bydliště: …..........................................................................................................</w:t>
      </w:r>
    </w:p>
    <w:p w14:paraId="71EFE046" w14:textId="77777777" w:rsidR="003B0C1A" w:rsidRDefault="003B0C1A">
      <w:pPr>
        <w:spacing w:line="289" w:lineRule="exact"/>
        <w:rPr>
          <w:sz w:val="20"/>
          <w:szCs w:val="20"/>
        </w:rPr>
      </w:pPr>
    </w:p>
    <w:p w14:paraId="1A7BC77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PSČ ………………………..</w:t>
      </w:r>
    </w:p>
    <w:p w14:paraId="199F87E2" w14:textId="77777777" w:rsidR="003B0C1A" w:rsidRDefault="003B0C1A">
      <w:pPr>
        <w:spacing w:line="289" w:lineRule="exact"/>
        <w:rPr>
          <w:sz w:val="20"/>
          <w:szCs w:val="20"/>
        </w:rPr>
      </w:pPr>
    </w:p>
    <w:p w14:paraId="182C9B4E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Kontakty:</w:t>
      </w:r>
    </w:p>
    <w:p w14:paraId="024ECDA4" w14:textId="77777777" w:rsidR="003B0C1A" w:rsidRDefault="003B0C1A">
      <w:pPr>
        <w:spacing w:line="1" w:lineRule="exact"/>
        <w:rPr>
          <w:sz w:val="20"/>
          <w:szCs w:val="20"/>
        </w:rPr>
      </w:pPr>
    </w:p>
    <w:p w14:paraId="2433B8F0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e-mail: .............................................................</w:t>
      </w:r>
      <w:r w:rsidR="00E47852">
        <w:rPr>
          <w:rFonts w:ascii="Tahoma" w:eastAsia="Tahoma" w:hAnsi="Tahoma" w:cs="Tahoma"/>
          <w:sz w:val="24"/>
          <w:szCs w:val="24"/>
        </w:rPr>
        <w:t xml:space="preserve">               </w:t>
      </w:r>
      <w:r>
        <w:rPr>
          <w:rFonts w:ascii="Tahoma" w:eastAsia="Tahoma" w:hAnsi="Tahoma" w:cs="Tahoma"/>
          <w:sz w:val="24"/>
          <w:szCs w:val="24"/>
        </w:rPr>
        <w:t>tel ……………………</w:t>
      </w:r>
      <w:r w:rsidR="00E47852">
        <w:rPr>
          <w:rFonts w:ascii="Tahoma" w:eastAsia="Tahoma" w:hAnsi="Tahoma" w:cs="Tahoma"/>
          <w:sz w:val="24"/>
          <w:szCs w:val="24"/>
        </w:rPr>
        <w:t>………………</w:t>
      </w:r>
      <w:r>
        <w:rPr>
          <w:rFonts w:ascii="Tahoma" w:eastAsia="Tahoma" w:hAnsi="Tahoma" w:cs="Tahoma"/>
          <w:sz w:val="24"/>
          <w:szCs w:val="24"/>
        </w:rPr>
        <w:t>.</w:t>
      </w:r>
    </w:p>
    <w:p w14:paraId="6F4A970B" w14:textId="77777777" w:rsidR="003B0C1A" w:rsidRDefault="003B0C1A">
      <w:pPr>
        <w:spacing w:line="289" w:lineRule="exact"/>
        <w:rPr>
          <w:sz w:val="20"/>
          <w:szCs w:val="20"/>
        </w:rPr>
      </w:pPr>
    </w:p>
    <w:p w14:paraId="1B917942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Členem ČMOS PŠ - ANO / NE *</w:t>
      </w:r>
    </w:p>
    <w:p w14:paraId="36E5A0FC" w14:textId="77777777" w:rsidR="003B0C1A" w:rsidRDefault="003B0C1A">
      <w:pPr>
        <w:spacing w:line="291" w:lineRule="exact"/>
        <w:rPr>
          <w:sz w:val="20"/>
          <w:szCs w:val="20"/>
        </w:rPr>
      </w:pPr>
    </w:p>
    <w:p w14:paraId="225DAC61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Výbor ZOOS (případně OROS) potvrzuje, že žadatel je</w:t>
      </w:r>
    </w:p>
    <w:p w14:paraId="7EAACDFD" w14:textId="77777777" w:rsidR="003B0C1A" w:rsidRDefault="003B0C1A">
      <w:pPr>
        <w:spacing w:line="1" w:lineRule="exact"/>
        <w:rPr>
          <w:sz w:val="20"/>
          <w:szCs w:val="20"/>
        </w:rPr>
      </w:pPr>
    </w:p>
    <w:p w14:paraId="79AD716C" w14:textId="77777777" w:rsidR="003B0C1A" w:rsidRDefault="00DD7C8C" w:rsidP="006C07CB">
      <w:pPr>
        <w:numPr>
          <w:ilvl w:val="0"/>
          <w:numId w:val="7"/>
        </w:numPr>
        <w:tabs>
          <w:tab w:val="left" w:pos="287"/>
        </w:tabs>
        <w:ind w:left="287" w:hanging="28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členem ČMOS PŠ</w:t>
      </w:r>
    </w:p>
    <w:p w14:paraId="0DE528A9" w14:textId="77777777" w:rsidR="003B0C1A" w:rsidRDefault="00DD7C8C" w:rsidP="006C07CB">
      <w:pPr>
        <w:numPr>
          <w:ilvl w:val="0"/>
          <w:numId w:val="7"/>
        </w:numPr>
        <w:tabs>
          <w:tab w:val="left" w:pos="307"/>
        </w:tabs>
        <w:spacing w:line="238" w:lineRule="auto"/>
        <w:ind w:left="307" w:hanging="30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členem OZPŠaV *</w:t>
      </w:r>
    </w:p>
    <w:p w14:paraId="2B558894" w14:textId="77777777" w:rsidR="003B0C1A" w:rsidRDefault="003B0C1A">
      <w:pPr>
        <w:spacing w:line="292" w:lineRule="exact"/>
        <w:rPr>
          <w:sz w:val="20"/>
          <w:szCs w:val="20"/>
        </w:rPr>
      </w:pPr>
    </w:p>
    <w:p w14:paraId="0B655D8D" w14:textId="77777777" w:rsidR="003B0C1A" w:rsidRDefault="00DD7C8C">
      <w:pPr>
        <w:ind w:left="576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</w:t>
      </w:r>
      <w:r w:rsidR="00E47852">
        <w:rPr>
          <w:rFonts w:ascii="Tahoma" w:eastAsia="Tahoma" w:hAnsi="Tahoma" w:cs="Tahoma"/>
          <w:sz w:val="24"/>
          <w:szCs w:val="24"/>
        </w:rPr>
        <w:t>……….</w:t>
      </w:r>
    </w:p>
    <w:p w14:paraId="4AC29E26" w14:textId="77777777" w:rsidR="003B0C1A" w:rsidRDefault="00DD7C8C">
      <w:pPr>
        <w:spacing w:line="238" w:lineRule="auto"/>
        <w:ind w:left="576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razítko odborové organizace</w:t>
      </w:r>
    </w:p>
    <w:p w14:paraId="2739ECED" w14:textId="77777777" w:rsidR="003B0C1A" w:rsidRDefault="003B0C1A">
      <w:pPr>
        <w:spacing w:line="294" w:lineRule="exact"/>
        <w:rPr>
          <w:sz w:val="20"/>
          <w:szCs w:val="20"/>
        </w:rPr>
      </w:pPr>
    </w:p>
    <w:p w14:paraId="744300C2" w14:textId="77777777" w:rsidR="00D75F9E" w:rsidRDefault="00D75F9E">
      <w:pPr>
        <w:spacing w:line="238" w:lineRule="auto"/>
        <w:ind w:left="7" w:right="580"/>
        <w:rPr>
          <w:rFonts w:ascii="Tahoma" w:eastAsia="Tahoma" w:hAnsi="Tahoma" w:cs="Tahoma"/>
          <w:b/>
          <w:bCs/>
          <w:sz w:val="24"/>
          <w:szCs w:val="24"/>
        </w:rPr>
      </w:pPr>
    </w:p>
    <w:p w14:paraId="49810950" w14:textId="77777777" w:rsidR="00D75F9E" w:rsidRDefault="00D75F9E">
      <w:pPr>
        <w:spacing w:line="238" w:lineRule="auto"/>
        <w:ind w:left="7" w:right="580"/>
        <w:rPr>
          <w:rFonts w:ascii="Tahoma" w:eastAsia="Tahoma" w:hAnsi="Tahoma" w:cs="Tahoma"/>
          <w:b/>
          <w:bCs/>
          <w:sz w:val="24"/>
          <w:szCs w:val="24"/>
        </w:rPr>
      </w:pPr>
    </w:p>
    <w:p w14:paraId="764F1F32" w14:textId="77777777" w:rsidR="003B0C1A" w:rsidRDefault="00DD7C8C">
      <w:pPr>
        <w:spacing w:line="238" w:lineRule="auto"/>
        <w:ind w:left="7" w:right="5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ÚČASTNÍKOVI POSKYTNE ZAM</w:t>
      </w:r>
      <w:r w:rsidR="00617908">
        <w:rPr>
          <w:rFonts w:ascii="Tahoma" w:eastAsia="Tahoma" w:hAnsi="Tahoma" w:cs="Tahoma"/>
          <w:b/>
          <w:bCs/>
          <w:sz w:val="24"/>
          <w:szCs w:val="24"/>
        </w:rPr>
        <w:t>ĚSTNAVATEL PŘÍSPĚVEK Z FKSP ANO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/ NE * </w:t>
      </w:r>
      <w:r>
        <w:rPr>
          <w:rFonts w:ascii="Tahoma" w:eastAsia="Tahoma" w:hAnsi="Tahoma" w:cs="Tahoma"/>
          <w:sz w:val="24"/>
          <w:szCs w:val="24"/>
        </w:rPr>
        <w:t>Přesná adresa plátce faktury, IČ a bankovní spojení</w:t>
      </w:r>
    </w:p>
    <w:p w14:paraId="546CB8E6" w14:textId="77777777" w:rsidR="003B0C1A" w:rsidRDefault="003B0C1A">
      <w:pPr>
        <w:spacing w:line="293" w:lineRule="exact"/>
        <w:rPr>
          <w:sz w:val="20"/>
          <w:szCs w:val="20"/>
        </w:rPr>
      </w:pPr>
    </w:p>
    <w:p w14:paraId="69FE339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....................................................................................................................................</w:t>
      </w:r>
    </w:p>
    <w:p w14:paraId="580DC7C6" w14:textId="77777777" w:rsidR="003B0C1A" w:rsidRDefault="003B0C1A">
      <w:pPr>
        <w:spacing w:line="289" w:lineRule="exact"/>
        <w:rPr>
          <w:sz w:val="20"/>
          <w:szCs w:val="20"/>
        </w:rPr>
      </w:pPr>
    </w:p>
    <w:p w14:paraId="23B5DF4F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....................................................................................................................................</w:t>
      </w:r>
    </w:p>
    <w:p w14:paraId="13448E27" w14:textId="50B56CB3" w:rsidR="003B0C1A" w:rsidRDefault="003043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486BC350" wp14:editId="6CCEB2FC">
                <wp:simplePos x="0" y="0"/>
                <wp:positionH relativeFrom="column">
                  <wp:posOffset>-71121</wp:posOffset>
                </wp:positionH>
                <wp:positionV relativeFrom="paragraph">
                  <wp:posOffset>363855</wp:posOffset>
                </wp:positionV>
                <wp:extent cx="0" cy="250190"/>
                <wp:effectExtent l="0" t="0" r="19050" b="1651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46A3" id="Shape 10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6pt,28.65pt" to="-5.6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80E2757" w14:textId="77777777" w:rsidR="003B0C1A" w:rsidRDefault="003B0C1A">
      <w:pPr>
        <w:spacing w:line="200" w:lineRule="exact"/>
        <w:rPr>
          <w:sz w:val="20"/>
          <w:szCs w:val="20"/>
        </w:rPr>
      </w:pPr>
    </w:p>
    <w:p w14:paraId="6207FEC8" w14:textId="77777777" w:rsidR="003B0C1A" w:rsidRDefault="003B0C1A">
      <w:pPr>
        <w:spacing w:line="383" w:lineRule="exact"/>
        <w:rPr>
          <w:sz w:val="20"/>
          <w:szCs w:val="20"/>
        </w:rPr>
      </w:pPr>
    </w:p>
    <w:p w14:paraId="67C6381D" w14:textId="77777777" w:rsidR="00E47852" w:rsidRDefault="00E47852">
      <w:pPr>
        <w:ind w:left="7"/>
        <w:rPr>
          <w:rFonts w:ascii="Tahoma" w:eastAsia="Tahoma" w:hAnsi="Tahoma" w:cs="Tahoma"/>
          <w:b/>
          <w:bCs/>
          <w:color w:val="4F81BD"/>
          <w:sz w:val="24"/>
          <w:szCs w:val="24"/>
        </w:rPr>
      </w:pPr>
    </w:p>
    <w:p w14:paraId="3A639B3C" w14:textId="77777777" w:rsidR="003B0C1A" w:rsidRDefault="00E47852" w:rsidP="00E47852">
      <w:pPr>
        <w:ind w:left="5767" w:firstLine="713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 xml:space="preserve">         </w:t>
      </w:r>
      <w:r w:rsidR="00DD7C8C">
        <w:rPr>
          <w:rFonts w:ascii="Tahoma" w:eastAsia="Tahoma" w:hAnsi="Tahoma" w:cs="Tahoma"/>
          <w:sz w:val="24"/>
          <w:szCs w:val="24"/>
        </w:rPr>
        <w:t>podpis účastníka</w:t>
      </w:r>
    </w:p>
    <w:p w14:paraId="1A471973" w14:textId="77777777" w:rsidR="003B0C1A" w:rsidRDefault="003B0C1A">
      <w:pPr>
        <w:sectPr w:rsidR="003B0C1A" w:rsidSect="005C7755">
          <w:pgSz w:w="11900" w:h="16838"/>
          <w:pgMar w:top="993" w:right="1146" w:bottom="674" w:left="1133" w:header="0" w:footer="0" w:gutter="0"/>
          <w:cols w:space="708" w:equalWidth="0">
            <w:col w:w="9627"/>
          </w:cols>
          <w:docGrid w:linePitch="299"/>
        </w:sectPr>
      </w:pPr>
    </w:p>
    <w:p w14:paraId="34A823A6" w14:textId="77777777" w:rsidR="003B0C1A" w:rsidRDefault="003B0C1A">
      <w:pPr>
        <w:spacing w:line="281" w:lineRule="exact"/>
        <w:rPr>
          <w:sz w:val="20"/>
          <w:szCs w:val="20"/>
        </w:rPr>
      </w:pPr>
    </w:p>
    <w:p w14:paraId="316C6D19" w14:textId="77777777" w:rsidR="003B0C1A" w:rsidRDefault="00DD7C8C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* Nehodící se škrtněte</w:t>
      </w:r>
    </w:p>
    <w:sectPr w:rsidR="003B0C1A" w:rsidSect="00B66934">
      <w:type w:val="continuous"/>
      <w:pgSz w:w="11900" w:h="16838"/>
      <w:pgMar w:top="1159" w:right="1146" w:bottom="674" w:left="1133" w:header="0" w:footer="0" w:gutter="0"/>
      <w:cols w:space="708" w:equalWidth="0">
        <w:col w:w="96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5EEF" w14:textId="77777777" w:rsidR="00EF7B71" w:rsidRDefault="00EF7B71" w:rsidP="00130CFD">
      <w:r>
        <w:separator/>
      </w:r>
    </w:p>
  </w:endnote>
  <w:endnote w:type="continuationSeparator" w:id="0">
    <w:p w14:paraId="360F4D8A" w14:textId="77777777" w:rsidR="00EF7B71" w:rsidRDefault="00EF7B71" w:rsidP="0013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7D72" w14:textId="77777777" w:rsidR="00EF7B71" w:rsidRDefault="00EF7B71" w:rsidP="00130CFD">
      <w:r>
        <w:separator/>
      </w:r>
    </w:p>
  </w:footnote>
  <w:footnote w:type="continuationSeparator" w:id="0">
    <w:p w14:paraId="66F1718E" w14:textId="77777777" w:rsidR="00EF7B71" w:rsidRDefault="00EF7B71" w:rsidP="0013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A438"/>
    <w:multiLevelType w:val="hybridMultilevel"/>
    <w:tmpl w:val="32E631E0"/>
    <w:lvl w:ilvl="0" w:tplc="EA28B48E">
      <w:start w:val="1"/>
      <w:numFmt w:val="decimal"/>
      <w:pStyle w:val="nadpiscerven"/>
      <w:lvlText w:val="%1."/>
      <w:lvlJc w:val="left"/>
    </w:lvl>
    <w:lvl w:ilvl="1" w:tplc="2E446594">
      <w:numFmt w:val="decimal"/>
      <w:lvlText w:val=""/>
      <w:lvlJc w:val="left"/>
    </w:lvl>
    <w:lvl w:ilvl="2" w:tplc="45F6669A">
      <w:numFmt w:val="decimal"/>
      <w:lvlText w:val=""/>
      <w:lvlJc w:val="left"/>
    </w:lvl>
    <w:lvl w:ilvl="3" w:tplc="85BCEF98">
      <w:numFmt w:val="decimal"/>
      <w:lvlText w:val=""/>
      <w:lvlJc w:val="left"/>
    </w:lvl>
    <w:lvl w:ilvl="4" w:tplc="1E0AC780">
      <w:numFmt w:val="decimal"/>
      <w:lvlText w:val=""/>
      <w:lvlJc w:val="left"/>
    </w:lvl>
    <w:lvl w:ilvl="5" w:tplc="26B2F66A">
      <w:numFmt w:val="decimal"/>
      <w:lvlText w:val=""/>
      <w:lvlJc w:val="left"/>
    </w:lvl>
    <w:lvl w:ilvl="6" w:tplc="F13ADC36">
      <w:numFmt w:val="decimal"/>
      <w:lvlText w:val=""/>
      <w:lvlJc w:val="left"/>
    </w:lvl>
    <w:lvl w:ilvl="7" w:tplc="9202DD2C">
      <w:numFmt w:val="decimal"/>
      <w:lvlText w:val=""/>
      <w:lvlJc w:val="left"/>
    </w:lvl>
    <w:lvl w:ilvl="8" w:tplc="7D521CD8">
      <w:numFmt w:val="decimal"/>
      <w:lvlText w:val=""/>
      <w:lvlJc w:val="left"/>
    </w:lvl>
  </w:abstractNum>
  <w:abstractNum w:abstractNumId="1" w15:restartNumberingAfterBreak="0">
    <w:nsid w:val="1EBA5D23"/>
    <w:multiLevelType w:val="hybridMultilevel"/>
    <w:tmpl w:val="AA5ABA06"/>
    <w:lvl w:ilvl="0" w:tplc="039EFC50">
      <w:start w:val="1"/>
      <w:numFmt w:val="lowerLetter"/>
      <w:lvlText w:val="%1)"/>
      <w:lvlJc w:val="left"/>
    </w:lvl>
    <w:lvl w:ilvl="1" w:tplc="0DD043EA">
      <w:numFmt w:val="decimal"/>
      <w:lvlText w:val=""/>
      <w:lvlJc w:val="left"/>
    </w:lvl>
    <w:lvl w:ilvl="2" w:tplc="BF163AB0">
      <w:numFmt w:val="decimal"/>
      <w:lvlText w:val=""/>
      <w:lvlJc w:val="left"/>
    </w:lvl>
    <w:lvl w:ilvl="3" w:tplc="C5A84F90">
      <w:numFmt w:val="decimal"/>
      <w:lvlText w:val=""/>
      <w:lvlJc w:val="left"/>
    </w:lvl>
    <w:lvl w:ilvl="4" w:tplc="D826BFAE">
      <w:numFmt w:val="decimal"/>
      <w:lvlText w:val=""/>
      <w:lvlJc w:val="left"/>
    </w:lvl>
    <w:lvl w:ilvl="5" w:tplc="15B2D1B2">
      <w:numFmt w:val="decimal"/>
      <w:lvlText w:val=""/>
      <w:lvlJc w:val="left"/>
    </w:lvl>
    <w:lvl w:ilvl="6" w:tplc="28ACB918">
      <w:numFmt w:val="decimal"/>
      <w:lvlText w:val=""/>
      <w:lvlJc w:val="left"/>
    </w:lvl>
    <w:lvl w:ilvl="7" w:tplc="7EF04420">
      <w:numFmt w:val="decimal"/>
      <w:lvlText w:val=""/>
      <w:lvlJc w:val="left"/>
    </w:lvl>
    <w:lvl w:ilvl="8" w:tplc="E28A5318">
      <w:numFmt w:val="decimal"/>
      <w:lvlText w:val=""/>
      <w:lvlJc w:val="left"/>
    </w:lvl>
  </w:abstractNum>
  <w:abstractNum w:abstractNumId="2" w15:restartNumberingAfterBreak="0">
    <w:nsid w:val="20807EFC"/>
    <w:multiLevelType w:val="hybridMultilevel"/>
    <w:tmpl w:val="AFDE8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B9EA"/>
    <w:multiLevelType w:val="hybridMultilevel"/>
    <w:tmpl w:val="623ADC3A"/>
    <w:lvl w:ilvl="0" w:tplc="3D3819E4">
      <w:start w:val="4"/>
      <w:numFmt w:val="decimal"/>
      <w:lvlText w:val="%1."/>
      <w:lvlJc w:val="left"/>
    </w:lvl>
    <w:lvl w:ilvl="1" w:tplc="9CE6D43E">
      <w:numFmt w:val="decimal"/>
      <w:lvlText w:val=""/>
      <w:lvlJc w:val="left"/>
    </w:lvl>
    <w:lvl w:ilvl="2" w:tplc="E1DEB812">
      <w:numFmt w:val="decimal"/>
      <w:lvlText w:val=""/>
      <w:lvlJc w:val="left"/>
    </w:lvl>
    <w:lvl w:ilvl="3" w:tplc="27FC3CD6">
      <w:numFmt w:val="decimal"/>
      <w:lvlText w:val=""/>
      <w:lvlJc w:val="left"/>
    </w:lvl>
    <w:lvl w:ilvl="4" w:tplc="421456F8">
      <w:numFmt w:val="decimal"/>
      <w:lvlText w:val=""/>
      <w:lvlJc w:val="left"/>
    </w:lvl>
    <w:lvl w:ilvl="5" w:tplc="ED568996">
      <w:numFmt w:val="decimal"/>
      <w:lvlText w:val=""/>
      <w:lvlJc w:val="left"/>
    </w:lvl>
    <w:lvl w:ilvl="6" w:tplc="B4523B2A">
      <w:numFmt w:val="decimal"/>
      <w:lvlText w:val=""/>
      <w:lvlJc w:val="left"/>
    </w:lvl>
    <w:lvl w:ilvl="7" w:tplc="20EED13A">
      <w:numFmt w:val="decimal"/>
      <w:lvlText w:val=""/>
      <w:lvlJc w:val="left"/>
    </w:lvl>
    <w:lvl w:ilvl="8" w:tplc="239A1804">
      <w:numFmt w:val="decimal"/>
      <w:lvlText w:val=""/>
      <w:lvlJc w:val="left"/>
    </w:lvl>
  </w:abstractNum>
  <w:abstractNum w:abstractNumId="4" w15:restartNumberingAfterBreak="0">
    <w:nsid w:val="28A4499A"/>
    <w:multiLevelType w:val="hybridMultilevel"/>
    <w:tmpl w:val="B238B0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C574E3"/>
    <w:multiLevelType w:val="hybridMultilevel"/>
    <w:tmpl w:val="C3C4D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7796"/>
    <w:multiLevelType w:val="hybridMultilevel"/>
    <w:tmpl w:val="BBEA72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1824A2B6">
      <w:numFmt w:val="decimal"/>
      <w:lvlText w:val=""/>
      <w:lvlJc w:val="left"/>
    </w:lvl>
    <w:lvl w:ilvl="2" w:tplc="8EA6F622">
      <w:numFmt w:val="decimal"/>
      <w:lvlText w:val=""/>
      <w:lvlJc w:val="left"/>
    </w:lvl>
    <w:lvl w:ilvl="3" w:tplc="F67CADD6">
      <w:numFmt w:val="decimal"/>
      <w:lvlText w:val=""/>
      <w:lvlJc w:val="left"/>
    </w:lvl>
    <w:lvl w:ilvl="4" w:tplc="583A0A5A">
      <w:numFmt w:val="decimal"/>
      <w:lvlText w:val=""/>
      <w:lvlJc w:val="left"/>
    </w:lvl>
    <w:lvl w:ilvl="5" w:tplc="597417F8">
      <w:numFmt w:val="decimal"/>
      <w:lvlText w:val=""/>
      <w:lvlJc w:val="left"/>
    </w:lvl>
    <w:lvl w:ilvl="6" w:tplc="F18AD4BA">
      <w:numFmt w:val="decimal"/>
      <w:lvlText w:val=""/>
      <w:lvlJc w:val="left"/>
    </w:lvl>
    <w:lvl w:ilvl="7" w:tplc="5AFA9614">
      <w:numFmt w:val="decimal"/>
      <w:lvlText w:val=""/>
      <w:lvlJc w:val="left"/>
    </w:lvl>
    <w:lvl w:ilvl="8" w:tplc="EEFCD8BA">
      <w:numFmt w:val="decimal"/>
      <w:lvlText w:val=""/>
      <w:lvlJc w:val="left"/>
    </w:lvl>
  </w:abstractNum>
  <w:abstractNum w:abstractNumId="7" w15:restartNumberingAfterBreak="0">
    <w:nsid w:val="3C315BFE"/>
    <w:multiLevelType w:val="hybridMultilevel"/>
    <w:tmpl w:val="0180FFB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D78F"/>
    <w:multiLevelType w:val="hybridMultilevel"/>
    <w:tmpl w:val="EF2AE61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75FEEBAA">
      <w:numFmt w:val="decimal"/>
      <w:lvlText w:val=""/>
      <w:lvlJc w:val="left"/>
    </w:lvl>
    <w:lvl w:ilvl="2" w:tplc="8B665324">
      <w:numFmt w:val="decimal"/>
      <w:lvlText w:val=""/>
      <w:lvlJc w:val="left"/>
    </w:lvl>
    <w:lvl w:ilvl="3" w:tplc="F0F81152">
      <w:numFmt w:val="decimal"/>
      <w:lvlText w:val=""/>
      <w:lvlJc w:val="left"/>
    </w:lvl>
    <w:lvl w:ilvl="4" w:tplc="EDE038C0">
      <w:numFmt w:val="decimal"/>
      <w:lvlText w:val=""/>
      <w:lvlJc w:val="left"/>
    </w:lvl>
    <w:lvl w:ilvl="5" w:tplc="7DE41842">
      <w:numFmt w:val="decimal"/>
      <w:lvlText w:val=""/>
      <w:lvlJc w:val="left"/>
    </w:lvl>
    <w:lvl w:ilvl="6" w:tplc="0D26CD64">
      <w:numFmt w:val="decimal"/>
      <w:lvlText w:val=""/>
      <w:lvlJc w:val="left"/>
    </w:lvl>
    <w:lvl w:ilvl="7" w:tplc="270EBE6C">
      <w:numFmt w:val="decimal"/>
      <w:lvlText w:val=""/>
      <w:lvlJc w:val="left"/>
    </w:lvl>
    <w:lvl w:ilvl="8" w:tplc="B28631A4">
      <w:numFmt w:val="decimal"/>
      <w:lvlText w:val=""/>
      <w:lvlJc w:val="left"/>
    </w:lvl>
  </w:abstractNum>
  <w:abstractNum w:abstractNumId="9" w15:restartNumberingAfterBreak="0">
    <w:nsid w:val="5C482A97"/>
    <w:multiLevelType w:val="hybridMultilevel"/>
    <w:tmpl w:val="2F145DF4"/>
    <w:lvl w:ilvl="0" w:tplc="BB0C6B54">
      <w:start w:val="2"/>
      <w:numFmt w:val="decimal"/>
      <w:lvlText w:val="%1."/>
      <w:lvlJc w:val="left"/>
    </w:lvl>
    <w:lvl w:ilvl="1" w:tplc="DFBA79B0">
      <w:numFmt w:val="decimal"/>
      <w:lvlText w:val=""/>
      <w:lvlJc w:val="left"/>
    </w:lvl>
    <w:lvl w:ilvl="2" w:tplc="C7C43D46">
      <w:numFmt w:val="decimal"/>
      <w:lvlText w:val=""/>
      <w:lvlJc w:val="left"/>
    </w:lvl>
    <w:lvl w:ilvl="3" w:tplc="1E7E43AA">
      <w:numFmt w:val="decimal"/>
      <w:lvlText w:val=""/>
      <w:lvlJc w:val="left"/>
    </w:lvl>
    <w:lvl w:ilvl="4" w:tplc="3DAA20E2">
      <w:numFmt w:val="decimal"/>
      <w:lvlText w:val=""/>
      <w:lvlJc w:val="left"/>
    </w:lvl>
    <w:lvl w:ilvl="5" w:tplc="BE98541E">
      <w:numFmt w:val="decimal"/>
      <w:lvlText w:val=""/>
      <w:lvlJc w:val="left"/>
    </w:lvl>
    <w:lvl w:ilvl="6" w:tplc="838633B2">
      <w:numFmt w:val="decimal"/>
      <w:lvlText w:val=""/>
      <w:lvlJc w:val="left"/>
    </w:lvl>
    <w:lvl w:ilvl="7" w:tplc="B68A4B1A">
      <w:numFmt w:val="decimal"/>
      <w:lvlText w:val=""/>
      <w:lvlJc w:val="left"/>
    </w:lvl>
    <w:lvl w:ilvl="8" w:tplc="9D1CA1C4">
      <w:numFmt w:val="decimal"/>
      <w:lvlText w:val=""/>
      <w:lvlJc w:val="left"/>
    </w:lvl>
  </w:abstractNum>
  <w:abstractNum w:abstractNumId="10" w15:restartNumberingAfterBreak="0">
    <w:nsid w:val="5E884ADC"/>
    <w:multiLevelType w:val="hybridMultilevel"/>
    <w:tmpl w:val="A65E1668"/>
    <w:lvl w:ilvl="0" w:tplc="02FCE840">
      <w:start w:val="1"/>
      <w:numFmt w:val="lowerLetter"/>
      <w:lvlText w:val="%1"/>
      <w:lvlJc w:val="left"/>
    </w:lvl>
    <w:lvl w:ilvl="1" w:tplc="6C0464AE">
      <w:numFmt w:val="decimal"/>
      <w:lvlText w:val=""/>
      <w:lvlJc w:val="left"/>
    </w:lvl>
    <w:lvl w:ilvl="2" w:tplc="E534BF38">
      <w:numFmt w:val="decimal"/>
      <w:lvlText w:val=""/>
      <w:lvlJc w:val="left"/>
    </w:lvl>
    <w:lvl w:ilvl="3" w:tplc="6CD486EA">
      <w:numFmt w:val="decimal"/>
      <w:lvlText w:val=""/>
      <w:lvlJc w:val="left"/>
    </w:lvl>
    <w:lvl w:ilvl="4" w:tplc="1F80B854">
      <w:numFmt w:val="decimal"/>
      <w:lvlText w:val=""/>
      <w:lvlJc w:val="left"/>
    </w:lvl>
    <w:lvl w:ilvl="5" w:tplc="F04057E8">
      <w:numFmt w:val="decimal"/>
      <w:lvlText w:val=""/>
      <w:lvlJc w:val="left"/>
    </w:lvl>
    <w:lvl w:ilvl="6" w:tplc="DF6A8028">
      <w:numFmt w:val="decimal"/>
      <w:lvlText w:val=""/>
      <w:lvlJc w:val="left"/>
    </w:lvl>
    <w:lvl w:ilvl="7" w:tplc="19D8EEC0">
      <w:numFmt w:val="decimal"/>
      <w:lvlText w:val=""/>
      <w:lvlJc w:val="left"/>
    </w:lvl>
    <w:lvl w:ilvl="8" w:tplc="FAF40924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1A"/>
    <w:rsid w:val="00035165"/>
    <w:rsid w:val="00045689"/>
    <w:rsid w:val="00063F03"/>
    <w:rsid w:val="000660ED"/>
    <w:rsid w:val="00076C0A"/>
    <w:rsid w:val="0008064A"/>
    <w:rsid w:val="000A4B6C"/>
    <w:rsid w:val="000B19AD"/>
    <w:rsid w:val="000C6C67"/>
    <w:rsid w:val="000E2F40"/>
    <w:rsid w:val="00114D4F"/>
    <w:rsid w:val="00130CFD"/>
    <w:rsid w:val="001450D2"/>
    <w:rsid w:val="00174415"/>
    <w:rsid w:val="001B1DA8"/>
    <w:rsid w:val="001C7020"/>
    <w:rsid w:val="001D5A26"/>
    <w:rsid w:val="001E413D"/>
    <w:rsid w:val="001F3992"/>
    <w:rsid w:val="00230557"/>
    <w:rsid w:val="002458AE"/>
    <w:rsid w:val="002550AA"/>
    <w:rsid w:val="002666A5"/>
    <w:rsid w:val="00282885"/>
    <w:rsid w:val="00283ECD"/>
    <w:rsid w:val="002A4840"/>
    <w:rsid w:val="002A5D2C"/>
    <w:rsid w:val="002C5559"/>
    <w:rsid w:val="002C6638"/>
    <w:rsid w:val="002C7887"/>
    <w:rsid w:val="002D6863"/>
    <w:rsid w:val="002E1A3B"/>
    <w:rsid w:val="002E4199"/>
    <w:rsid w:val="003035FD"/>
    <w:rsid w:val="00304333"/>
    <w:rsid w:val="003239A3"/>
    <w:rsid w:val="00330BA6"/>
    <w:rsid w:val="00354C2C"/>
    <w:rsid w:val="003564A9"/>
    <w:rsid w:val="00371416"/>
    <w:rsid w:val="003774B2"/>
    <w:rsid w:val="003925D6"/>
    <w:rsid w:val="003B0C1A"/>
    <w:rsid w:val="003B34DC"/>
    <w:rsid w:val="003C6415"/>
    <w:rsid w:val="004033A2"/>
    <w:rsid w:val="004057C0"/>
    <w:rsid w:val="00414D5A"/>
    <w:rsid w:val="004370F5"/>
    <w:rsid w:val="00442BB6"/>
    <w:rsid w:val="00466B0C"/>
    <w:rsid w:val="00476DE0"/>
    <w:rsid w:val="00482FF7"/>
    <w:rsid w:val="004A4EB9"/>
    <w:rsid w:val="004D4305"/>
    <w:rsid w:val="00504596"/>
    <w:rsid w:val="005303A9"/>
    <w:rsid w:val="00534BD0"/>
    <w:rsid w:val="00541869"/>
    <w:rsid w:val="005445D8"/>
    <w:rsid w:val="005601F4"/>
    <w:rsid w:val="00562B04"/>
    <w:rsid w:val="00590949"/>
    <w:rsid w:val="0059298D"/>
    <w:rsid w:val="00594B33"/>
    <w:rsid w:val="00595BB7"/>
    <w:rsid w:val="00595F38"/>
    <w:rsid w:val="005C7755"/>
    <w:rsid w:val="005D0127"/>
    <w:rsid w:val="005F3509"/>
    <w:rsid w:val="00605BFF"/>
    <w:rsid w:val="00617908"/>
    <w:rsid w:val="006217C5"/>
    <w:rsid w:val="006255D5"/>
    <w:rsid w:val="0062690C"/>
    <w:rsid w:val="006335BF"/>
    <w:rsid w:val="006436BE"/>
    <w:rsid w:val="00645C11"/>
    <w:rsid w:val="00655C5B"/>
    <w:rsid w:val="0067305D"/>
    <w:rsid w:val="00694DB4"/>
    <w:rsid w:val="006A179E"/>
    <w:rsid w:val="006C07CB"/>
    <w:rsid w:val="006C21AA"/>
    <w:rsid w:val="006E4C1F"/>
    <w:rsid w:val="007054E9"/>
    <w:rsid w:val="007133C0"/>
    <w:rsid w:val="007361EF"/>
    <w:rsid w:val="0074421F"/>
    <w:rsid w:val="007508AA"/>
    <w:rsid w:val="007602DC"/>
    <w:rsid w:val="00761AFF"/>
    <w:rsid w:val="007710E9"/>
    <w:rsid w:val="007C1EFE"/>
    <w:rsid w:val="007C65C2"/>
    <w:rsid w:val="007D1191"/>
    <w:rsid w:val="007E0D5D"/>
    <w:rsid w:val="007E18C5"/>
    <w:rsid w:val="007E2B5C"/>
    <w:rsid w:val="007E52A4"/>
    <w:rsid w:val="007F0004"/>
    <w:rsid w:val="007F4389"/>
    <w:rsid w:val="00813A57"/>
    <w:rsid w:val="00853104"/>
    <w:rsid w:val="00860642"/>
    <w:rsid w:val="00863654"/>
    <w:rsid w:val="008B6DC1"/>
    <w:rsid w:val="008D072C"/>
    <w:rsid w:val="00903617"/>
    <w:rsid w:val="0092047B"/>
    <w:rsid w:val="00977B0F"/>
    <w:rsid w:val="009832B1"/>
    <w:rsid w:val="00986E3C"/>
    <w:rsid w:val="009A3E8D"/>
    <w:rsid w:val="009B15BE"/>
    <w:rsid w:val="009C720E"/>
    <w:rsid w:val="00A40D88"/>
    <w:rsid w:val="00A53815"/>
    <w:rsid w:val="00A71A47"/>
    <w:rsid w:val="00A775C2"/>
    <w:rsid w:val="00AA29FF"/>
    <w:rsid w:val="00AB01EF"/>
    <w:rsid w:val="00AB7BC7"/>
    <w:rsid w:val="00AC5624"/>
    <w:rsid w:val="00AD5198"/>
    <w:rsid w:val="00AD7C50"/>
    <w:rsid w:val="00AE26B2"/>
    <w:rsid w:val="00AF3B60"/>
    <w:rsid w:val="00AF6149"/>
    <w:rsid w:val="00B16429"/>
    <w:rsid w:val="00B173DE"/>
    <w:rsid w:val="00B24403"/>
    <w:rsid w:val="00B52911"/>
    <w:rsid w:val="00B66934"/>
    <w:rsid w:val="00B87E2A"/>
    <w:rsid w:val="00BC6C11"/>
    <w:rsid w:val="00BF52C7"/>
    <w:rsid w:val="00C154D3"/>
    <w:rsid w:val="00C24533"/>
    <w:rsid w:val="00C26206"/>
    <w:rsid w:val="00C33F98"/>
    <w:rsid w:val="00CA1B67"/>
    <w:rsid w:val="00CA2B93"/>
    <w:rsid w:val="00CA6AF6"/>
    <w:rsid w:val="00CD113C"/>
    <w:rsid w:val="00D012ED"/>
    <w:rsid w:val="00D06535"/>
    <w:rsid w:val="00D12668"/>
    <w:rsid w:val="00D2052D"/>
    <w:rsid w:val="00D31EC8"/>
    <w:rsid w:val="00D43466"/>
    <w:rsid w:val="00D509EF"/>
    <w:rsid w:val="00D528C8"/>
    <w:rsid w:val="00D541EB"/>
    <w:rsid w:val="00D5751E"/>
    <w:rsid w:val="00D712B3"/>
    <w:rsid w:val="00D7505D"/>
    <w:rsid w:val="00D75F9E"/>
    <w:rsid w:val="00D815C7"/>
    <w:rsid w:val="00D819AD"/>
    <w:rsid w:val="00D92F2D"/>
    <w:rsid w:val="00D96CCF"/>
    <w:rsid w:val="00DA0A33"/>
    <w:rsid w:val="00DC0CB9"/>
    <w:rsid w:val="00DC0D80"/>
    <w:rsid w:val="00DD01AE"/>
    <w:rsid w:val="00DD7437"/>
    <w:rsid w:val="00DD7C8C"/>
    <w:rsid w:val="00DE1797"/>
    <w:rsid w:val="00E16380"/>
    <w:rsid w:val="00E47852"/>
    <w:rsid w:val="00E60A90"/>
    <w:rsid w:val="00E919FF"/>
    <w:rsid w:val="00EA1BBD"/>
    <w:rsid w:val="00EB16DA"/>
    <w:rsid w:val="00ED29D5"/>
    <w:rsid w:val="00EF510C"/>
    <w:rsid w:val="00EF7B71"/>
    <w:rsid w:val="00F07D8C"/>
    <w:rsid w:val="00F81ED6"/>
    <w:rsid w:val="00FC01B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8C5"/>
  <w15:docId w15:val="{8D805AC9-C815-4C32-A343-3F22A87B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6934"/>
  </w:style>
  <w:style w:type="paragraph" w:styleId="Nadpis1">
    <w:name w:val="heading 1"/>
    <w:basedOn w:val="Normlny"/>
    <w:next w:val="Normlny"/>
    <w:link w:val="Nadpis1Char"/>
    <w:qFormat/>
    <w:rsid w:val="00DD7C8C"/>
    <w:pPr>
      <w:keepNext/>
      <w:spacing w:before="120" w:line="480" w:lineRule="auto"/>
      <w:outlineLvl w:val="0"/>
    </w:pPr>
    <w:rPr>
      <w:rFonts w:eastAsia="Times New Roman"/>
      <w:i/>
      <w:snapToGrid w:val="0"/>
      <w:sz w:val="24"/>
      <w:szCs w:val="20"/>
    </w:rPr>
  </w:style>
  <w:style w:type="paragraph" w:styleId="Nadpis2">
    <w:name w:val="heading 2"/>
    <w:basedOn w:val="Normlny"/>
    <w:next w:val="Normlny"/>
    <w:link w:val="Nadpis2Char"/>
    <w:qFormat/>
    <w:rsid w:val="00DD7C8C"/>
    <w:pPr>
      <w:keepNext/>
      <w:spacing w:before="120" w:line="480" w:lineRule="auto"/>
      <w:outlineLvl w:val="1"/>
    </w:pPr>
    <w:rPr>
      <w:rFonts w:eastAsia="Times New Roman"/>
      <w:snapToGrid w:val="0"/>
      <w:sz w:val="24"/>
      <w:szCs w:val="20"/>
    </w:rPr>
  </w:style>
  <w:style w:type="paragraph" w:styleId="Nadpis3">
    <w:name w:val="heading 3"/>
    <w:basedOn w:val="Normlny"/>
    <w:next w:val="Normlny"/>
    <w:link w:val="Nadpis3Char"/>
    <w:qFormat/>
    <w:rsid w:val="00DD7C8C"/>
    <w:pPr>
      <w:keepNext/>
      <w:spacing w:before="120" w:line="480" w:lineRule="auto"/>
      <w:outlineLvl w:val="2"/>
    </w:pPr>
    <w:rPr>
      <w:rFonts w:eastAsia="Times New Roman"/>
      <w:b/>
      <w:snapToGrid w:val="0"/>
      <w:sz w:val="24"/>
      <w:szCs w:val="20"/>
    </w:rPr>
  </w:style>
  <w:style w:type="paragraph" w:styleId="Nadpis4">
    <w:name w:val="heading 4"/>
    <w:basedOn w:val="Normlny"/>
    <w:next w:val="Normlny"/>
    <w:link w:val="Nadpis4Char"/>
    <w:qFormat/>
    <w:rsid w:val="00DD7C8C"/>
    <w:pPr>
      <w:keepNext/>
      <w:spacing w:before="120" w:line="480" w:lineRule="auto"/>
      <w:outlineLvl w:val="3"/>
    </w:pPr>
    <w:rPr>
      <w:rFonts w:eastAsia="Times New Roman"/>
      <w:snapToGrid w:val="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7C8C"/>
    <w:pPr>
      <w:ind w:left="720"/>
      <w:contextualSpacing/>
    </w:pPr>
  </w:style>
  <w:style w:type="paragraph" w:customStyle="1" w:styleId="Styl1">
    <w:name w:val="Styl1"/>
    <w:basedOn w:val="Normlny"/>
    <w:link w:val="Styl1Char"/>
    <w:qFormat/>
    <w:rsid w:val="00DD7C8C"/>
    <w:pPr>
      <w:spacing w:line="275" w:lineRule="auto"/>
      <w:ind w:left="7"/>
      <w:jc w:val="both"/>
    </w:pPr>
    <w:rPr>
      <w:rFonts w:ascii="Tahoma" w:eastAsia="Tahoma" w:hAnsi="Tahoma" w:cs="Tahoma"/>
      <w:sz w:val="24"/>
      <w:szCs w:val="24"/>
    </w:rPr>
  </w:style>
  <w:style w:type="character" w:styleId="Hypertextovprepojenie">
    <w:name w:val="Hyperlink"/>
    <w:rsid w:val="00DD7C8C"/>
    <w:rPr>
      <w:color w:val="0000FF"/>
      <w:u w:val="single"/>
    </w:rPr>
  </w:style>
  <w:style w:type="character" w:customStyle="1" w:styleId="Styl1Char">
    <w:name w:val="Styl1 Char"/>
    <w:basedOn w:val="Predvolenpsmoodseku"/>
    <w:link w:val="Styl1"/>
    <w:rsid w:val="00DD7C8C"/>
    <w:rPr>
      <w:rFonts w:ascii="Tahoma" w:eastAsia="Tahoma" w:hAnsi="Tahoma" w:cs="Tahoma"/>
      <w:sz w:val="24"/>
      <w:szCs w:val="24"/>
    </w:rPr>
  </w:style>
  <w:style w:type="paragraph" w:customStyle="1" w:styleId="nadpiscerven">
    <w:name w:val="nadpis cervený"/>
    <w:basedOn w:val="Normlny"/>
    <w:link w:val="nadpiscervenChar"/>
    <w:qFormat/>
    <w:rsid w:val="00DD7C8C"/>
    <w:pPr>
      <w:numPr>
        <w:numId w:val="6"/>
      </w:numPr>
      <w:tabs>
        <w:tab w:val="left" w:pos="307"/>
      </w:tabs>
      <w:ind w:left="307" w:hanging="307"/>
    </w:pPr>
    <w:rPr>
      <w:rFonts w:ascii="Tahoma" w:eastAsia="Tahoma" w:hAnsi="Tahoma" w:cs="Tahoma"/>
      <w:b/>
      <w:bCs/>
      <w:color w:val="C00000"/>
      <w:sz w:val="24"/>
      <w:szCs w:val="24"/>
    </w:rPr>
  </w:style>
  <w:style w:type="paragraph" w:customStyle="1" w:styleId="podnadpiskurzva">
    <w:name w:val="podnadpis kurzíva"/>
    <w:basedOn w:val="Normlny"/>
    <w:link w:val="podnadpiskurzvaChar"/>
    <w:qFormat/>
    <w:rsid w:val="00DD7C8C"/>
    <w:pPr>
      <w:spacing w:before="34"/>
    </w:pPr>
    <w:rPr>
      <w:i/>
      <w:sz w:val="25"/>
    </w:rPr>
  </w:style>
  <w:style w:type="character" w:customStyle="1" w:styleId="nadpiscervenChar">
    <w:name w:val="nadpis cervený Char"/>
    <w:basedOn w:val="Predvolenpsmoodseku"/>
    <w:link w:val="nadpiscerven"/>
    <w:rsid w:val="00DD7C8C"/>
    <w:rPr>
      <w:rFonts w:ascii="Tahoma" w:eastAsia="Tahoma" w:hAnsi="Tahoma" w:cs="Tahoma"/>
      <w:b/>
      <w:bCs/>
      <w:color w:val="C00000"/>
      <w:sz w:val="24"/>
      <w:szCs w:val="24"/>
    </w:rPr>
  </w:style>
  <w:style w:type="paragraph" w:customStyle="1" w:styleId="datum">
    <w:name w:val="datum"/>
    <w:basedOn w:val="Normlny"/>
    <w:link w:val="datumChar"/>
    <w:qFormat/>
    <w:rsid w:val="00DD7C8C"/>
    <w:pPr>
      <w:tabs>
        <w:tab w:val="left" w:pos="447"/>
      </w:tabs>
    </w:pPr>
    <w:rPr>
      <w:rFonts w:ascii="Tahoma" w:eastAsia="Tahoma" w:hAnsi="Tahoma" w:cs="Tahoma"/>
      <w:b/>
      <w:bCs/>
      <w:sz w:val="24"/>
      <w:szCs w:val="24"/>
    </w:rPr>
  </w:style>
  <w:style w:type="character" w:customStyle="1" w:styleId="podnadpiskurzvaChar">
    <w:name w:val="podnadpis kurzíva Char"/>
    <w:basedOn w:val="Predvolenpsmoodseku"/>
    <w:link w:val="podnadpiskurzva"/>
    <w:rsid w:val="00DD7C8C"/>
    <w:rPr>
      <w:i/>
      <w:sz w:val="25"/>
    </w:rPr>
  </w:style>
  <w:style w:type="paragraph" w:customStyle="1" w:styleId="Ubytovn">
    <w:name w:val="Ubytování:"/>
    <w:basedOn w:val="Normlny"/>
    <w:link w:val="UbytovnChar"/>
    <w:qFormat/>
    <w:rsid w:val="00DD7C8C"/>
    <w:pPr>
      <w:ind w:left="7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datumChar">
    <w:name w:val="datum Char"/>
    <w:basedOn w:val="Predvolenpsmoodseku"/>
    <w:link w:val="datum"/>
    <w:rsid w:val="00DD7C8C"/>
    <w:rPr>
      <w:rFonts w:ascii="Tahoma" w:eastAsia="Tahoma" w:hAnsi="Tahoma" w:cs="Tahoma"/>
      <w:b/>
      <w:bCs/>
      <w:sz w:val="24"/>
      <w:szCs w:val="24"/>
    </w:rPr>
  </w:style>
  <w:style w:type="paragraph" w:customStyle="1" w:styleId="textexod">
    <w:name w:val="text exod"/>
    <w:basedOn w:val="Normlny"/>
    <w:link w:val="textexodChar"/>
    <w:qFormat/>
    <w:rsid w:val="002E1A3B"/>
    <w:pPr>
      <w:spacing w:line="274" w:lineRule="auto"/>
      <w:ind w:left="7"/>
      <w:jc w:val="both"/>
    </w:pPr>
    <w:rPr>
      <w:rFonts w:ascii="Tahoma" w:eastAsia="Tahoma" w:hAnsi="Tahoma" w:cs="Tahoma"/>
      <w:snapToGrid w:val="0"/>
      <w:sz w:val="24"/>
      <w:szCs w:val="24"/>
    </w:rPr>
  </w:style>
  <w:style w:type="character" w:customStyle="1" w:styleId="UbytovnChar">
    <w:name w:val="Ubytování: Char"/>
    <w:basedOn w:val="Predvolenpsmoodseku"/>
    <w:link w:val="Ubytovn"/>
    <w:rsid w:val="00DD7C8C"/>
    <w:rPr>
      <w:rFonts w:ascii="Tahoma" w:eastAsia="Tahoma" w:hAnsi="Tahoma" w:cs="Tahoma"/>
      <w:b/>
      <w:bCs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DD7C8C"/>
    <w:rPr>
      <w:rFonts w:eastAsia="Times New Roman"/>
      <w:i/>
      <w:snapToGrid w:val="0"/>
      <w:sz w:val="24"/>
      <w:szCs w:val="20"/>
    </w:rPr>
  </w:style>
  <w:style w:type="character" w:customStyle="1" w:styleId="textexodChar">
    <w:name w:val="text exod Char"/>
    <w:basedOn w:val="Predvolenpsmoodseku"/>
    <w:link w:val="textexod"/>
    <w:rsid w:val="002E1A3B"/>
    <w:rPr>
      <w:rFonts w:ascii="Tahoma" w:eastAsia="Tahoma" w:hAnsi="Tahoma" w:cs="Tahoma"/>
      <w:snapToGrid w:val="0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DD7C8C"/>
    <w:rPr>
      <w:rFonts w:eastAsia="Times New Roman"/>
      <w:snapToGrid w:val="0"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DD7C8C"/>
    <w:rPr>
      <w:rFonts w:eastAsia="Times New Roman"/>
      <w:b/>
      <w:snapToGrid w:val="0"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DD7C8C"/>
    <w:rPr>
      <w:rFonts w:eastAsia="Times New Roman"/>
      <w:snapToGrid w:val="0"/>
      <w:sz w:val="28"/>
      <w:szCs w:val="20"/>
    </w:rPr>
  </w:style>
  <w:style w:type="paragraph" w:styleId="Zkladntext">
    <w:name w:val="Body Text"/>
    <w:basedOn w:val="Normlny"/>
    <w:link w:val="ZkladntextChar"/>
    <w:rsid w:val="00DD7C8C"/>
    <w:pPr>
      <w:spacing w:before="120" w:line="480" w:lineRule="auto"/>
    </w:pPr>
    <w:rPr>
      <w:rFonts w:eastAsia="Times New Roman"/>
      <w:snapToGrid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DD7C8C"/>
    <w:rPr>
      <w:rFonts w:eastAsia="Times New Roman"/>
      <w:snapToGrid w:val="0"/>
      <w:sz w:val="24"/>
      <w:szCs w:val="20"/>
    </w:rPr>
  </w:style>
  <w:style w:type="character" w:styleId="PouitHypertextovPrepojenie">
    <w:name w:val="FollowedHyperlink"/>
    <w:rsid w:val="00DD7C8C"/>
    <w:rPr>
      <w:color w:val="800080"/>
      <w:u w:val="single"/>
    </w:rPr>
  </w:style>
  <w:style w:type="paragraph" w:styleId="Zkladntext2">
    <w:name w:val="Body Text 2"/>
    <w:basedOn w:val="Normlny"/>
    <w:link w:val="Zkladntext2Char"/>
    <w:rsid w:val="00DD7C8C"/>
    <w:rPr>
      <w:rFonts w:eastAsia="Times New Roman"/>
      <w:b/>
      <w:sz w:val="24"/>
      <w:szCs w:val="20"/>
      <w:u w:val="single"/>
    </w:rPr>
  </w:style>
  <w:style w:type="character" w:customStyle="1" w:styleId="Zkladntext2Char">
    <w:name w:val="Základný text 2 Char"/>
    <w:basedOn w:val="Predvolenpsmoodseku"/>
    <w:link w:val="Zkladntext2"/>
    <w:rsid w:val="00DD7C8C"/>
    <w:rPr>
      <w:rFonts w:eastAsia="Times New Roman"/>
      <w:b/>
      <w:sz w:val="24"/>
      <w:szCs w:val="20"/>
      <w:u w:val="single"/>
    </w:rPr>
  </w:style>
  <w:style w:type="paragraph" w:styleId="Hlavika">
    <w:name w:val="header"/>
    <w:basedOn w:val="Normlny"/>
    <w:link w:val="HlavikaChar"/>
    <w:uiPriority w:val="99"/>
    <w:rsid w:val="00DD7C8C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DD7C8C"/>
    <w:rPr>
      <w:rFonts w:eastAsia="Times New Roman"/>
      <w:sz w:val="20"/>
      <w:szCs w:val="20"/>
    </w:rPr>
  </w:style>
  <w:style w:type="paragraph" w:styleId="Pta">
    <w:name w:val="footer"/>
    <w:basedOn w:val="Normlny"/>
    <w:link w:val="PtaChar"/>
    <w:rsid w:val="00DD7C8C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DD7C8C"/>
    <w:rPr>
      <w:rFonts w:eastAsia="Times New Roman"/>
      <w:sz w:val="20"/>
      <w:szCs w:val="20"/>
    </w:rPr>
  </w:style>
  <w:style w:type="character" w:styleId="Vrazn">
    <w:name w:val="Strong"/>
    <w:qFormat/>
    <w:rsid w:val="00DD7C8C"/>
    <w:rPr>
      <w:b/>
      <w:bCs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7C1EF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CFD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076C0A"/>
    <w:rPr>
      <w:color w:val="605E5C"/>
      <w:shd w:val="clear" w:color="auto" w:fill="E1DFDD"/>
    </w:rPr>
  </w:style>
  <w:style w:type="character" w:customStyle="1" w:styleId="Nevyeenzmnka3">
    <w:name w:val="Nevyřešená zmínka3"/>
    <w:basedOn w:val="Predvolenpsmoodseku"/>
    <w:uiPriority w:val="99"/>
    <w:semiHidden/>
    <w:unhideWhenUsed/>
    <w:rsid w:val="002E419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4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xodpraha5.chytry.cz" TargetMode="External"/><Relationship Id="rId18" Type="http://schemas.openxmlformats.org/officeDocument/2006/relationships/hyperlink" Target="mailto:michal@spseol.cz" TargetMode="External"/><Relationship Id="rId26" Type="http://schemas.openxmlformats.org/officeDocument/2006/relationships/hyperlink" Target="mailto:oros.beroun@seznam.cz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lida.praskova@email.cz" TargetMode="External"/><Relationship Id="rId34" Type="http://schemas.openxmlformats.org/officeDocument/2006/relationships/hyperlink" Target="mailto:exody@exod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xodpraha5.hop@seznam.cz" TargetMode="External"/><Relationship Id="rId17" Type="http://schemas.openxmlformats.org/officeDocument/2006/relationships/hyperlink" Target="mailto:Vcaplicka@seznam.cz" TargetMode="External"/><Relationship Id="rId25" Type="http://schemas.openxmlformats.org/officeDocument/2006/relationships/hyperlink" Target="mailto:filip.vl@seznam.cz" TargetMode="External"/><Relationship Id="rId33" Type="http://schemas.openxmlformats.org/officeDocument/2006/relationships/hyperlink" Target="mailto:marie.sekerova@seznam.cz" TargetMode="External"/><Relationship Id="rId38" Type="http://schemas.openxmlformats.org/officeDocument/2006/relationships/hyperlink" Target="mailto:ivo.macel@tiscal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xodpraha5.hop@seznam.cz" TargetMode="External"/><Relationship Id="rId20" Type="http://schemas.openxmlformats.org/officeDocument/2006/relationships/hyperlink" Target="mailto:oros.beroun@seznam.cz" TargetMode="External"/><Relationship Id="rId29" Type="http://schemas.openxmlformats.org/officeDocument/2006/relationships/hyperlink" Target="mailto:danielasobotkova@centru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odpraha5.chytry.cz" TargetMode="External"/><Relationship Id="rId24" Type="http://schemas.openxmlformats.org/officeDocument/2006/relationships/hyperlink" Target="mailto:exody@exody.cz" TargetMode="External"/><Relationship Id="rId32" Type="http://schemas.openxmlformats.org/officeDocument/2006/relationships/hyperlink" Target="mailto:marieventusova@seznam.cz" TargetMode="External"/><Relationship Id="rId37" Type="http://schemas.openxmlformats.org/officeDocument/2006/relationships/hyperlink" Target="mailto:varejka@jaroska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xodpraha5.chytry.cz" TargetMode="External"/><Relationship Id="rId23" Type="http://schemas.openxmlformats.org/officeDocument/2006/relationships/hyperlink" Target="mailto:varejka@jaroska.cz" TargetMode="External"/><Relationship Id="rId28" Type="http://schemas.openxmlformats.org/officeDocument/2006/relationships/hyperlink" Target="mailto:J.Karlovcova@seznam.cz" TargetMode="External"/><Relationship Id="rId36" Type="http://schemas.openxmlformats.org/officeDocument/2006/relationships/hyperlink" Target="mailto:marieventusova@seznam.cz" TargetMode="External"/><Relationship Id="rId10" Type="http://schemas.openxmlformats.org/officeDocument/2006/relationships/hyperlink" Target="http://www.skolskeodbory.cz/" TargetMode="External"/><Relationship Id="rId19" Type="http://schemas.openxmlformats.org/officeDocument/2006/relationships/hyperlink" Target="mailto:oros.beroun@seznam.cz" TargetMode="External"/><Relationship Id="rId31" Type="http://schemas.openxmlformats.org/officeDocument/2006/relationships/hyperlink" Target="mailto:orosps.dc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kova.eva@cmkos.cz" TargetMode="External"/><Relationship Id="rId14" Type="http://schemas.openxmlformats.org/officeDocument/2006/relationships/hyperlink" Target="mailto:exodpraha5.hop@seznam.cz" TargetMode="External"/><Relationship Id="rId22" Type="http://schemas.openxmlformats.org/officeDocument/2006/relationships/hyperlink" Target="mailto:filip.vl@seznam.cz" TargetMode="External"/><Relationship Id="rId27" Type="http://schemas.openxmlformats.org/officeDocument/2006/relationships/hyperlink" Target="mailto:oros.beroun@seznam.cz" TargetMode="External"/><Relationship Id="rId30" Type="http://schemas.openxmlformats.org/officeDocument/2006/relationships/hyperlink" Target="mailto:sbartova@centrum.cz" TargetMode="External"/><Relationship Id="rId35" Type="http://schemas.openxmlformats.org/officeDocument/2006/relationships/hyperlink" Target="mailto:karl.zahradnik@seznam.cz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0386-A535-41C9-B1CD-A16F9833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5376</Words>
  <Characters>30644</Characters>
  <Application>Microsoft Office Word</Application>
  <DocSecurity>0</DocSecurity>
  <Lines>255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Božka Reingraberová</cp:lastModifiedBy>
  <cp:revision>2</cp:revision>
  <dcterms:created xsi:type="dcterms:W3CDTF">2023-02-03T22:57:00Z</dcterms:created>
  <dcterms:modified xsi:type="dcterms:W3CDTF">2023-02-03T22:57:00Z</dcterms:modified>
</cp:coreProperties>
</file>